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E00" w:rsidRDefault="00951E00" w:rsidP="00BE34B3">
      <w:pPr>
        <w:pStyle w:val="Heading2"/>
        <w:rPr>
          <w:rFonts w:cs="B Titr"/>
          <w:rtl/>
        </w:rPr>
      </w:pPr>
    </w:p>
    <w:p w:rsidR="006A449D" w:rsidRPr="001421C4" w:rsidRDefault="001421C4" w:rsidP="00BE34B3">
      <w:pPr>
        <w:pStyle w:val="Heading2"/>
        <w:rPr>
          <w:rFonts w:cs="B Titr"/>
          <w:rtl/>
        </w:rPr>
      </w:pPr>
      <w:r w:rsidRPr="001421C4">
        <w:rPr>
          <w:rFonts w:cs="B Titr" w:hint="cs"/>
          <w:rtl/>
        </w:rPr>
        <w:t xml:space="preserve">آزمون </w:t>
      </w:r>
      <w:r w:rsidR="00347E9A">
        <w:rPr>
          <w:rFonts w:cs="B Titr" w:hint="cs"/>
          <w:rtl/>
        </w:rPr>
        <w:t xml:space="preserve">مراقبت </w:t>
      </w:r>
      <w:r w:rsidR="00BE34B3">
        <w:rPr>
          <w:rFonts w:cs="B Titr" w:hint="cs"/>
          <w:rtl/>
        </w:rPr>
        <w:t>واکسیناسیون</w:t>
      </w:r>
      <w:r w:rsidRPr="001421C4">
        <w:rPr>
          <w:rFonts w:cs="B Titr" w:hint="cs"/>
          <w:rtl/>
        </w:rPr>
        <w:t xml:space="preserve"> نوجوان </w:t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33"/>
        <w:gridCol w:w="3373"/>
        <w:gridCol w:w="6662"/>
        <w:gridCol w:w="709"/>
        <w:gridCol w:w="730"/>
        <w:gridCol w:w="844"/>
        <w:gridCol w:w="843"/>
        <w:gridCol w:w="843"/>
        <w:gridCol w:w="844"/>
      </w:tblGrid>
      <w:tr w:rsidR="007C324B" w:rsidRPr="00C86B02" w:rsidTr="00853C71">
        <w:trPr>
          <w:trHeight w:val="312"/>
        </w:trPr>
        <w:tc>
          <w:tcPr>
            <w:tcW w:w="633" w:type="dxa"/>
            <w:vMerge w:val="restart"/>
            <w:shd w:val="clear" w:color="auto" w:fill="F2F2F2" w:themeFill="background1" w:themeFillShade="F2"/>
            <w:vAlign w:val="center"/>
          </w:tcPr>
          <w:p w:rsidR="007C324B" w:rsidRPr="00D70AF2" w:rsidRDefault="007C324B" w:rsidP="006A449D">
            <w:pPr>
              <w:rPr>
                <w:sz w:val="20"/>
                <w:szCs w:val="20"/>
                <w:rtl/>
              </w:rPr>
            </w:pPr>
            <w:r w:rsidRPr="00D70AF2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003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C324B" w:rsidRPr="00B47657" w:rsidRDefault="007C324B" w:rsidP="002D0892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:rsidR="007C324B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853C71" w:rsidRPr="00F97D1C" w:rsidRDefault="00853C71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04" w:type="dxa"/>
            <w:gridSpan w:val="5"/>
            <w:shd w:val="clear" w:color="auto" w:fill="F2F2F2" w:themeFill="background1" w:themeFillShade="F2"/>
            <w:vAlign w:val="center"/>
          </w:tcPr>
          <w:p w:rsidR="007C324B" w:rsidRPr="00F97D1C" w:rsidRDefault="007C324B" w:rsidP="00F97D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-        </w:t>
            </w: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</w:tr>
      <w:tr w:rsidR="007C324B" w:rsidRPr="00C86B02" w:rsidTr="00853C71">
        <w:trPr>
          <w:trHeight w:val="1137"/>
        </w:trPr>
        <w:tc>
          <w:tcPr>
            <w:tcW w:w="633" w:type="dxa"/>
            <w:vMerge/>
            <w:shd w:val="clear" w:color="auto" w:fill="F2F2F2" w:themeFill="background1" w:themeFillShade="F2"/>
            <w:vAlign w:val="center"/>
          </w:tcPr>
          <w:p w:rsidR="007C324B" w:rsidRPr="00C86B02" w:rsidRDefault="007C324B" w:rsidP="006A449D">
            <w:pPr>
              <w:rPr>
                <w:sz w:val="26"/>
                <w:szCs w:val="26"/>
                <w:rtl/>
              </w:rPr>
            </w:pPr>
          </w:p>
        </w:tc>
        <w:tc>
          <w:tcPr>
            <w:tcW w:w="10035" w:type="dxa"/>
            <w:gridSpan w:val="2"/>
            <w:vMerge/>
            <w:shd w:val="clear" w:color="auto" w:fill="F2F2F2" w:themeFill="background1" w:themeFillShade="F2"/>
            <w:vAlign w:val="center"/>
          </w:tcPr>
          <w:p w:rsidR="007C324B" w:rsidRPr="00B47657" w:rsidRDefault="007C324B" w:rsidP="002D0892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  <w:vAlign w:val="center"/>
          </w:tcPr>
          <w:p w:rsidR="007C324B" w:rsidRPr="00F97D1C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0" w:type="dxa"/>
            <w:shd w:val="clear" w:color="auto" w:fill="F2F2F2" w:themeFill="background1" w:themeFillShade="F2"/>
            <w:vAlign w:val="center"/>
          </w:tcPr>
          <w:p w:rsidR="007C324B" w:rsidRPr="00F97D1C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  <w:vAlign w:val="center"/>
          </w:tcPr>
          <w:p w:rsidR="007C324B" w:rsidRPr="00F97D1C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  <w:vAlign w:val="center"/>
          </w:tcPr>
          <w:p w:rsidR="007C324B" w:rsidRPr="00F97D1C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  <w:vAlign w:val="center"/>
          </w:tcPr>
          <w:p w:rsidR="007C324B" w:rsidRPr="00F97D1C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  <w:vAlign w:val="center"/>
          </w:tcPr>
          <w:p w:rsidR="007C324B" w:rsidRPr="00F97D1C" w:rsidRDefault="007C324B" w:rsidP="006A449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17190" w:rsidRPr="00C86B02" w:rsidTr="00042448">
        <w:trPr>
          <w:trHeight w:val="416"/>
        </w:trPr>
        <w:tc>
          <w:tcPr>
            <w:tcW w:w="15481" w:type="dxa"/>
            <w:gridSpan w:val="9"/>
          </w:tcPr>
          <w:p w:rsidR="00B17190" w:rsidRPr="00621762" w:rsidRDefault="00B17190" w:rsidP="000E4E9B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D70AF2">
              <w:rPr>
                <w:rFonts w:cs="B Nazanin" w:hint="cs"/>
                <w:b/>
                <w:bCs/>
                <w:sz w:val="23"/>
                <w:szCs w:val="23"/>
                <w:rtl/>
              </w:rPr>
              <w:t xml:space="preserve">1 </w:t>
            </w:r>
            <w:r w:rsidRPr="00621762">
              <w:rPr>
                <w:rFonts w:ascii="Sakkal Majalla" w:hAnsi="Sakkal Majalla" w:cs="Sakkal Majalla" w:hint="cs"/>
                <w:b/>
                <w:bCs/>
                <w:sz w:val="23"/>
                <w:szCs w:val="23"/>
                <w:rtl/>
              </w:rPr>
              <w:t>–</w:t>
            </w:r>
            <w:r w:rsidRPr="002139D8">
              <w:rPr>
                <w:rFonts w:cs="B Nazanin" w:hint="cs"/>
                <w:b/>
                <w:bCs/>
                <w:sz w:val="23"/>
                <w:szCs w:val="23"/>
                <w:rtl/>
              </w:rPr>
              <w:t xml:space="preserve">آگاهی </w:t>
            </w: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 xml:space="preserve">از نحوه ی ارائه خدمت </w:t>
            </w:r>
            <w:r w:rsidR="00621762" w:rsidRPr="00621762">
              <w:rPr>
                <w:rFonts w:cs="B Nazanin" w:hint="cs"/>
                <w:b/>
                <w:bCs/>
                <w:sz w:val="23"/>
                <w:szCs w:val="23"/>
                <w:rtl/>
              </w:rPr>
              <w:t>( بر اساس بسته خدمتی و برنامه و راهنمای ایمن سازی کشوری)</w:t>
            </w: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E4324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10035" w:type="dxa"/>
            <w:gridSpan w:val="2"/>
            <w:vAlign w:val="center"/>
          </w:tcPr>
          <w:p w:rsidR="000E4E9B" w:rsidRPr="00D70AF2" w:rsidRDefault="00EB310F" w:rsidP="00107946">
            <w:pPr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 xml:space="preserve">آیا از </w:t>
            </w:r>
            <w:r w:rsidRPr="00C2755D">
              <w:rPr>
                <w:rFonts w:cs="B Nazanin" w:hint="cs"/>
                <w:sz w:val="23"/>
                <w:szCs w:val="23"/>
                <w:u w:val="single"/>
                <w:rtl/>
              </w:rPr>
              <w:t>آخرین برنامه و راهنمای ایمن سازی کشوری</w:t>
            </w:r>
            <w:r>
              <w:rPr>
                <w:rFonts w:cs="B Nazanin" w:hint="cs"/>
                <w:sz w:val="23"/>
                <w:szCs w:val="23"/>
                <w:rtl/>
              </w:rPr>
              <w:t xml:space="preserve"> اطلاع کافی دارد؟</w:t>
            </w:r>
          </w:p>
        </w:tc>
        <w:tc>
          <w:tcPr>
            <w:tcW w:w="709" w:type="dxa"/>
            <w:shd w:val="clear" w:color="auto" w:fill="auto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E4324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</w:t>
            </w:r>
          </w:p>
        </w:tc>
        <w:tc>
          <w:tcPr>
            <w:tcW w:w="10035" w:type="dxa"/>
            <w:gridSpan w:val="2"/>
            <w:vAlign w:val="center"/>
          </w:tcPr>
          <w:p w:rsidR="000E4E9B" w:rsidRPr="00D70AF2" w:rsidRDefault="00EB310F" w:rsidP="000E4E9B">
            <w:pPr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 xml:space="preserve">آیا از </w:t>
            </w:r>
            <w:r w:rsidRPr="00B17190">
              <w:rPr>
                <w:rFonts w:cs="B Nazanin" w:hint="cs"/>
                <w:sz w:val="23"/>
                <w:szCs w:val="23"/>
                <w:u w:val="single"/>
                <w:rtl/>
              </w:rPr>
              <w:t>اقدامات</w:t>
            </w:r>
            <w:r>
              <w:rPr>
                <w:rFonts w:cs="B Nazanin" w:hint="cs"/>
                <w:sz w:val="23"/>
                <w:szCs w:val="23"/>
                <w:rtl/>
              </w:rPr>
              <w:t xml:space="preserve"> لازم با توجه به شرایط دانش آموز از نظر مراقبت واکسیناسیون اطلاع کافی دارد ؟</w:t>
            </w:r>
          </w:p>
        </w:tc>
        <w:tc>
          <w:tcPr>
            <w:tcW w:w="709" w:type="dxa"/>
            <w:shd w:val="clear" w:color="auto" w:fill="auto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B17190" w:rsidRPr="00C86B02" w:rsidTr="00042448">
        <w:trPr>
          <w:trHeight w:val="432"/>
        </w:trPr>
        <w:tc>
          <w:tcPr>
            <w:tcW w:w="15481" w:type="dxa"/>
            <w:gridSpan w:val="9"/>
          </w:tcPr>
          <w:p w:rsidR="00B17190" w:rsidRPr="00C86B02" w:rsidRDefault="00B17190" w:rsidP="000E4E9B">
            <w:pPr>
              <w:rPr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2</w:t>
            </w: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- نوع و نحوه استفاده از تجهیزات و فضا</w:t>
            </w: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B83F38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</w:t>
            </w:r>
          </w:p>
        </w:tc>
        <w:tc>
          <w:tcPr>
            <w:tcW w:w="10035" w:type="dxa"/>
            <w:gridSpan w:val="2"/>
          </w:tcPr>
          <w:p w:rsidR="000E4E9B" w:rsidRPr="0096329E" w:rsidRDefault="000E4E9B" w:rsidP="000E30FD">
            <w:pPr>
              <w:jc w:val="both"/>
              <w:rPr>
                <w:rFonts w:cs="B Nazanin"/>
                <w:rtl/>
              </w:rPr>
            </w:pPr>
            <w:r w:rsidRPr="0096329E">
              <w:rPr>
                <w:rFonts w:cs="B Nazanin" w:hint="cs"/>
                <w:rtl/>
              </w:rPr>
              <w:t xml:space="preserve">آیا مکانی </w:t>
            </w:r>
            <w:r>
              <w:rPr>
                <w:rFonts w:cs="B Nazanin" w:hint="cs"/>
                <w:rtl/>
              </w:rPr>
              <w:t xml:space="preserve">مجزا </w:t>
            </w:r>
            <w:r w:rsidR="00EB310F">
              <w:rPr>
                <w:rFonts w:cs="B Nazanin" w:hint="cs"/>
                <w:rtl/>
              </w:rPr>
              <w:t xml:space="preserve">و مناسب </w:t>
            </w:r>
            <w:r w:rsidRPr="0096329E">
              <w:rPr>
                <w:rFonts w:cs="B Nazanin" w:hint="cs"/>
                <w:rtl/>
              </w:rPr>
              <w:t xml:space="preserve">برای واکسیناسیون </w:t>
            </w:r>
            <w:r>
              <w:rPr>
                <w:rFonts w:cs="B Nazanin" w:hint="cs"/>
                <w:rtl/>
              </w:rPr>
              <w:t>دانش آموزان</w:t>
            </w:r>
            <w:r w:rsidRPr="0096329E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 نظر گرفته شده است</w:t>
            </w:r>
            <w:r w:rsidRPr="0096329E">
              <w:rPr>
                <w:rFonts w:cs="B Nazanin" w:hint="cs"/>
                <w:rtl/>
              </w:rPr>
              <w:t>؟</w:t>
            </w:r>
          </w:p>
        </w:tc>
        <w:tc>
          <w:tcPr>
            <w:tcW w:w="709" w:type="dxa"/>
            <w:shd w:val="clear" w:color="auto" w:fill="auto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B83F38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</w:t>
            </w:r>
          </w:p>
        </w:tc>
        <w:tc>
          <w:tcPr>
            <w:tcW w:w="10035" w:type="dxa"/>
            <w:gridSpan w:val="2"/>
          </w:tcPr>
          <w:p w:rsidR="000E4E9B" w:rsidRPr="0096329E" w:rsidRDefault="000E4E9B" w:rsidP="000E4E9B">
            <w:pPr>
              <w:jc w:val="both"/>
              <w:rPr>
                <w:rFonts w:cs="B Nazanin"/>
                <w:rtl/>
              </w:rPr>
            </w:pPr>
            <w:r w:rsidRPr="0096329E">
              <w:rPr>
                <w:rFonts w:cs="B Nazanin" w:hint="cs"/>
                <w:rtl/>
              </w:rPr>
              <w:t>آیا وسایل لازم برای</w:t>
            </w:r>
            <w:r>
              <w:rPr>
                <w:rFonts w:cs="B Nazanin" w:hint="cs"/>
                <w:rtl/>
              </w:rPr>
              <w:t xml:space="preserve"> نگهداری و</w:t>
            </w:r>
            <w:r w:rsidRPr="0096329E">
              <w:rPr>
                <w:rFonts w:cs="B Nazanin" w:hint="cs"/>
                <w:rtl/>
              </w:rPr>
              <w:t xml:space="preserve"> تزریق واکسن ( </w:t>
            </w:r>
            <w:r>
              <w:rPr>
                <w:rFonts w:cs="B Nazanin" w:hint="cs"/>
                <w:rtl/>
              </w:rPr>
              <w:t xml:space="preserve">یخچال ، </w:t>
            </w:r>
            <w:r w:rsidRPr="0096329E">
              <w:rPr>
                <w:rFonts w:cs="B Nazanin" w:hint="cs"/>
                <w:rtl/>
              </w:rPr>
              <w:t xml:space="preserve">پنبه ،الکل، </w:t>
            </w:r>
            <w:r w:rsidRPr="0096329E">
              <w:rPr>
                <w:rFonts w:cs="B Nazanin"/>
              </w:rPr>
              <w:t>safety box</w:t>
            </w:r>
            <w:r w:rsidRPr="0096329E">
              <w:rPr>
                <w:rFonts w:cs="B Nazanin" w:hint="cs"/>
                <w:rtl/>
              </w:rPr>
              <w:t xml:space="preserve"> و ...)</w:t>
            </w:r>
            <w:r w:rsidR="000E30F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به میزان کافی وجود دارد؟</w:t>
            </w:r>
          </w:p>
        </w:tc>
        <w:tc>
          <w:tcPr>
            <w:tcW w:w="709" w:type="dxa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B83F38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5</w:t>
            </w:r>
          </w:p>
        </w:tc>
        <w:tc>
          <w:tcPr>
            <w:tcW w:w="10035" w:type="dxa"/>
            <w:gridSpan w:val="2"/>
          </w:tcPr>
          <w:p w:rsidR="000E4E9B" w:rsidRPr="0096329E" w:rsidRDefault="000E4E9B" w:rsidP="00125105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واکسن های مورد نیاز جهت دانش آموزان تحت پوشش  به میزان کافی موجود است؟</w:t>
            </w:r>
          </w:p>
        </w:tc>
        <w:tc>
          <w:tcPr>
            <w:tcW w:w="709" w:type="dxa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B17190" w:rsidRPr="00C86B02" w:rsidTr="002C3A86">
        <w:tc>
          <w:tcPr>
            <w:tcW w:w="15481" w:type="dxa"/>
            <w:gridSpan w:val="9"/>
          </w:tcPr>
          <w:p w:rsidR="00B17190" w:rsidRPr="00B47657" w:rsidRDefault="00B17190" w:rsidP="000E4E9B">
            <w:pPr>
              <w:rPr>
                <w:sz w:val="23"/>
                <w:szCs w:val="23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3</w:t>
            </w: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- نحوه ی ارائه خدمت</w:t>
            </w: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B83F38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6</w:t>
            </w:r>
          </w:p>
        </w:tc>
        <w:tc>
          <w:tcPr>
            <w:tcW w:w="10035" w:type="dxa"/>
            <w:gridSpan w:val="2"/>
          </w:tcPr>
          <w:p w:rsidR="000E4E9B" w:rsidRPr="00B47657" w:rsidRDefault="000E4E9B" w:rsidP="000E4E9B">
            <w:pPr>
              <w:jc w:val="both"/>
              <w:rPr>
                <w:rFonts w:cs="B Nazanin"/>
                <w:sz w:val="23"/>
                <w:szCs w:val="23"/>
                <w:rtl/>
              </w:rPr>
            </w:pPr>
            <w:r w:rsidRPr="006B59FD">
              <w:rPr>
                <w:rFonts w:cs="B Nazanin" w:hint="cs"/>
                <w:sz w:val="23"/>
                <w:szCs w:val="23"/>
                <w:rtl/>
              </w:rPr>
              <w:t xml:space="preserve">آیا </w:t>
            </w:r>
            <w:r w:rsidR="0089540F">
              <w:rPr>
                <w:rFonts w:cs="B Nazanin" w:hint="cs"/>
                <w:sz w:val="23"/>
                <w:szCs w:val="23"/>
                <w:rtl/>
              </w:rPr>
              <w:t xml:space="preserve">اهمیت و </w:t>
            </w:r>
            <w:r w:rsidRPr="006B59FD">
              <w:rPr>
                <w:rFonts w:cs="B Nazanin" w:hint="cs"/>
                <w:sz w:val="23"/>
                <w:szCs w:val="23"/>
                <w:rtl/>
              </w:rPr>
              <w:t xml:space="preserve">هدف از انجام مراقبت </w:t>
            </w:r>
            <w:r>
              <w:rPr>
                <w:rFonts w:cs="B Nazanin" w:hint="cs"/>
                <w:sz w:val="23"/>
                <w:szCs w:val="23"/>
                <w:rtl/>
              </w:rPr>
              <w:t>واکسیناسیون</w:t>
            </w:r>
            <w:r w:rsidR="00EB18D6">
              <w:rPr>
                <w:rFonts w:cs="B Nazanin" w:hint="cs"/>
                <w:sz w:val="23"/>
                <w:szCs w:val="23"/>
                <w:rtl/>
              </w:rPr>
              <w:t xml:space="preserve"> را برای </w:t>
            </w:r>
            <w:r w:rsidRPr="006B59FD">
              <w:rPr>
                <w:rFonts w:cs="B Nazanin" w:hint="cs"/>
                <w:sz w:val="23"/>
                <w:szCs w:val="23"/>
                <w:rtl/>
              </w:rPr>
              <w:t>دانش آموز و والدینش بازگو می کند؟</w:t>
            </w:r>
          </w:p>
        </w:tc>
        <w:tc>
          <w:tcPr>
            <w:tcW w:w="709" w:type="dxa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0E4E9B" w:rsidRPr="00C86B02" w:rsidTr="00853C71">
        <w:tc>
          <w:tcPr>
            <w:tcW w:w="633" w:type="dxa"/>
          </w:tcPr>
          <w:p w:rsidR="000E4E9B" w:rsidRPr="00B17190" w:rsidRDefault="00B83F38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7</w:t>
            </w:r>
          </w:p>
        </w:tc>
        <w:tc>
          <w:tcPr>
            <w:tcW w:w="10035" w:type="dxa"/>
            <w:gridSpan w:val="2"/>
          </w:tcPr>
          <w:p w:rsidR="000E4E9B" w:rsidRDefault="00EB18D6" w:rsidP="000E4E9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آیا سابقه واکسیناسیون ( کارت واکسن ) دانش آموز </w:t>
            </w:r>
            <w:r w:rsidR="000E4E9B">
              <w:rPr>
                <w:rFonts w:cs="B Nazanin" w:hint="cs"/>
                <w:rtl/>
              </w:rPr>
              <w:t>مورد بررسی قرار می گیرد؟</w:t>
            </w:r>
          </w:p>
        </w:tc>
        <w:tc>
          <w:tcPr>
            <w:tcW w:w="709" w:type="dxa"/>
          </w:tcPr>
          <w:p w:rsidR="000E4E9B" w:rsidRPr="00B17190" w:rsidRDefault="00096FD5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0E4E9B" w:rsidRPr="00B17190" w:rsidRDefault="000E4E9B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308DF" w:rsidRPr="00C86B02" w:rsidTr="00853C71">
        <w:tc>
          <w:tcPr>
            <w:tcW w:w="633" w:type="dxa"/>
          </w:tcPr>
          <w:p w:rsidR="00F308DF" w:rsidRPr="00B17190" w:rsidRDefault="00B83F38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8</w:t>
            </w:r>
          </w:p>
        </w:tc>
        <w:tc>
          <w:tcPr>
            <w:tcW w:w="3373" w:type="dxa"/>
            <w:vMerge w:val="restart"/>
          </w:tcPr>
          <w:p w:rsidR="00F308DF" w:rsidRPr="0096329E" w:rsidRDefault="00F308DF" w:rsidP="000E4E9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دانش آموز از نظر موارد منع واکسیناسیون بررسی می گردد؟</w:t>
            </w:r>
          </w:p>
        </w:tc>
        <w:tc>
          <w:tcPr>
            <w:tcW w:w="6662" w:type="dxa"/>
          </w:tcPr>
          <w:p w:rsidR="00F308DF" w:rsidRPr="0096329E" w:rsidRDefault="00F308DF" w:rsidP="002333A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تب بالا </w:t>
            </w:r>
            <w:r w:rsidR="002333A7">
              <w:rPr>
                <w:rFonts w:cs="B Nazanin" w:hint="cs"/>
                <w:rtl/>
              </w:rPr>
              <w:t>، اسهال شدید،</w:t>
            </w:r>
            <w:r>
              <w:rPr>
                <w:rFonts w:cs="B Nazanin" w:hint="cs"/>
                <w:rtl/>
              </w:rPr>
              <w:t xml:space="preserve"> حال عمومی بد</w:t>
            </w:r>
          </w:p>
        </w:tc>
        <w:tc>
          <w:tcPr>
            <w:tcW w:w="709" w:type="dxa"/>
          </w:tcPr>
          <w:p w:rsidR="00F308DF" w:rsidRPr="00B17190" w:rsidRDefault="00F308DF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F308DF" w:rsidRPr="00B17190" w:rsidRDefault="00F308DF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308DF" w:rsidRPr="00B17190" w:rsidRDefault="00F308DF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308DF" w:rsidRPr="00B17190" w:rsidRDefault="00F308DF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308DF" w:rsidRPr="00B17190" w:rsidRDefault="00F308DF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308DF" w:rsidRPr="00B17190" w:rsidRDefault="00F308DF" w:rsidP="00B1719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9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  <w:vAlign w:val="center"/>
          </w:tcPr>
          <w:p w:rsidR="00C46533" w:rsidRPr="00E60988" w:rsidRDefault="00C46533" w:rsidP="00C46533">
            <w:pPr>
              <w:rPr>
                <w:rFonts w:cs="B Nazanin"/>
                <w:rtl/>
              </w:rPr>
            </w:pPr>
            <w:r w:rsidRPr="00E60988">
              <w:rPr>
                <w:rFonts w:cs="B Nazanin" w:hint="cs"/>
                <w:rtl/>
              </w:rPr>
              <w:t xml:space="preserve">سابقه عارضه واكسيناسيون قبلي </w:t>
            </w:r>
            <w:r>
              <w:rPr>
                <w:rFonts w:cs="B Nazanin" w:hint="cs"/>
                <w:rtl/>
              </w:rPr>
              <w:t>( کما یا کاهش هوشیاری بعد از واکسن سه گانه ، واکنش حساسیتی شدید به واکسن فلج اطفال خوراکی)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10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  <w:vAlign w:val="center"/>
          </w:tcPr>
          <w:p w:rsidR="00C46533" w:rsidRPr="00E60988" w:rsidRDefault="00C46533" w:rsidP="00C46533">
            <w:pPr>
              <w:rPr>
                <w:rFonts w:cs="B Nazanin"/>
                <w:rtl/>
              </w:rPr>
            </w:pPr>
            <w:r w:rsidRPr="00E60988">
              <w:rPr>
                <w:rFonts w:cs="B Nazanin" w:hint="cs"/>
                <w:rtl/>
              </w:rPr>
              <w:t xml:space="preserve">بيماري كاهش دهنده سيستم ايمني بدن </w:t>
            </w:r>
            <w:r>
              <w:rPr>
                <w:rFonts w:cs="B Nazanin" w:hint="cs"/>
                <w:rtl/>
              </w:rPr>
              <w:t>و نقص اولیه سیستم ایمنی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11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  <w:vAlign w:val="center"/>
          </w:tcPr>
          <w:p w:rsidR="00C46533" w:rsidRPr="00E60988" w:rsidRDefault="00C46533" w:rsidP="00C4653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سابقه </w:t>
            </w:r>
            <w:r w:rsidRPr="00E60988">
              <w:rPr>
                <w:rFonts w:cs="B Nazanin" w:hint="cs"/>
                <w:rtl/>
              </w:rPr>
              <w:t xml:space="preserve">ضايعه مغزي پيشرونده 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12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  <w:vAlign w:val="center"/>
          </w:tcPr>
          <w:p w:rsidR="00C46533" w:rsidRPr="00E60988" w:rsidRDefault="00C46533" w:rsidP="00C46533">
            <w:pPr>
              <w:rPr>
                <w:rFonts w:cs="B Nazanin"/>
                <w:rtl/>
              </w:rPr>
            </w:pPr>
            <w:r w:rsidRPr="00E60988">
              <w:rPr>
                <w:rFonts w:cs="B Nazanin" w:hint="cs"/>
                <w:rtl/>
              </w:rPr>
              <w:t xml:space="preserve">تزريق گاماگلوبين يا فراورده هاي خوني و مدت زمان آن 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13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  <w:vAlign w:val="center"/>
          </w:tcPr>
          <w:p w:rsidR="00C46533" w:rsidRPr="00E60988" w:rsidRDefault="00C46533" w:rsidP="00C46533">
            <w:pPr>
              <w:rPr>
                <w:rFonts w:cs="B Nazanin"/>
                <w:rtl/>
              </w:rPr>
            </w:pPr>
            <w:r w:rsidRPr="00E60988">
              <w:rPr>
                <w:rFonts w:cs="B Nazanin" w:hint="cs"/>
                <w:rtl/>
              </w:rPr>
              <w:t>دريافت واكسن ويروسي زنده تزريقي به فاصله كمتر از يك ماه (کنترل کارت واکسن)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14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C46533" w:rsidRPr="0096329E" w:rsidRDefault="00C46533" w:rsidP="00C46533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سابقه بستری در بیمارستان پس از واکسن های قبلی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C46533" w:rsidRPr="00C86B02" w:rsidTr="00853C71">
        <w:tc>
          <w:tcPr>
            <w:tcW w:w="633" w:type="dxa"/>
          </w:tcPr>
          <w:p w:rsidR="00C46533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15</w:t>
            </w:r>
          </w:p>
        </w:tc>
        <w:tc>
          <w:tcPr>
            <w:tcW w:w="3373" w:type="dxa"/>
            <w:vMerge/>
          </w:tcPr>
          <w:p w:rsidR="00C46533" w:rsidRDefault="00C46533" w:rsidP="00C46533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62" w:type="dxa"/>
          </w:tcPr>
          <w:p w:rsidR="00C46533" w:rsidRPr="0096329E" w:rsidRDefault="00C46533" w:rsidP="00C46533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سابقه حساسیت به ماده یا داروی خاص</w:t>
            </w:r>
          </w:p>
        </w:tc>
        <w:tc>
          <w:tcPr>
            <w:tcW w:w="709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C46533" w:rsidRPr="00B17190" w:rsidRDefault="00C46533" w:rsidP="00C46533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875C56" w:rsidRPr="00C86B02" w:rsidTr="00853C71">
        <w:tc>
          <w:tcPr>
            <w:tcW w:w="633" w:type="dxa"/>
          </w:tcPr>
          <w:p w:rsidR="00875C56" w:rsidRPr="00B17190" w:rsidRDefault="00B83F38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16</w:t>
            </w:r>
          </w:p>
        </w:tc>
        <w:tc>
          <w:tcPr>
            <w:tcW w:w="10035" w:type="dxa"/>
            <w:gridSpan w:val="2"/>
          </w:tcPr>
          <w:p w:rsidR="00875C56" w:rsidRDefault="00875C56" w:rsidP="00951E0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با توجه به سن و</w:t>
            </w:r>
            <w:r w:rsidR="00951E00">
              <w:rPr>
                <w:rFonts w:cs="B Nazanin" w:hint="cs"/>
                <w:rtl/>
              </w:rPr>
              <w:t xml:space="preserve"> شرایط</w:t>
            </w:r>
            <w:r>
              <w:rPr>
                <w:rFonts w:cs="B Nazanin" w:hint="cs"/>
                <w:rtl/>
              </w:rPr>
              <w:t xml:space="preserve"> دانش آموز ، واکسن مناسب در نظر گرفته می شود ؟</w:t>
            </w:r>
          </w:p>
        </w:tc>
        <w:tc>
          <w:tcPr>
            <w:tcW w:w="709" w:type="dxa"/>
          </w:tcPr>
          <w:p w:rsidR="00875C56" w:rsidRPr="00B17190" w:rsidRDefault="00875C56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875C56" w:rsidRPr="00B17190" w:rsidRDefault="00875C56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875C56" w:rsidRPr="00B17190" w:rsidRDefault="00875C56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875C56" w:rsidRPr="00B17190" w:rsidRDefault="00875C56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875C56" w:rsidRPr="00B17190" w:rsidRDefault="00875C56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875C56" w:rsidRPr="00B17190" w:rsidRDefault="00875C56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906BB0" w:rsidRPr="00C86B02" w:rsidTr="00853C71">
        <w:tc>
          <w:tcPr>
            <w:tcW w:w="633" w:type="dxa"/>
          </w:tcPr>
          <w:p w:rsidR="00906BB0" w:rsidRDefault="00AB63A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17</w:t>
            </w:r>
          </w:p>
        </w:tc>
        <w:tc>
          <w:tcPr>
            <w:tcW w:w="10035" w:type="dxa"/>
            <w:gridSpan w:val="2"/>
          </w:tcPr>
          <w:p w:rsidR="00906BB0" w:rsidRDefault="00AB63A0" w:rsidP="00320A5D">
            <w:pPr>
              <w:jc w:val="both"/>
              <w:rPr>
                <w:rFonts w:cs="B Nazanin"/>
                <w:rtl/>
              </w:rPr>
            </w:pPr>
            <w:r w:rsidRPr="001B23D0">
              <w:rPr>
                <w:rFonts w:cs="B Nazanin" w:hint="cs"/>
                <w:rtl/>
              </w:rPr>
              <w:t>آیا در صورتی</w:t>
            </w:r>
            <w:r w:rsidR="00011DE4">
              <w:rPr>
                <w:rFonts w:cs="B Nazanin" w:hint="cs"/>
                <w:rtl/>
              </w:rPr>
              <w:t xml:space="preserve"> </w:t>
            </w:r>
            <w:r w:rsidR="00320A5D">
              <w:rPr>
                <w:rFonts w:cs="B Nazanin" w:hint="cs"/>
                <w:rtl/>
              </w:rPr>
              <w:t>که دانش آموز بیماری خاص (</w:t>
            </w:r>
            <w:r w:rsidR="00011DE4">
              <w:rPr>
                <w:rFonts w:cs="B Nazanin" w:hint="cs"/>
                <w:rtl/>
              </w:rPr>
              <w:t xml:space="preserve">نقص ایمنی، نارسایی قلبی ، حساسیت شدید به تخم مرغ ( </w:t>
            </w:r>
            <w:r w:rsidR="0046531F">
              <w:rPr>
                <w:rFonts w:cs="B Nazanin" w:hint="cs"/>
                <w:rtl/>
              </w:rPr>
              <w:t xml:space="preserve">جهت </w:t>
            </w:r>
            <w:r w:rsidR="00011DE4">
              <w:rPr>
                <w:rFonts w:cs="B Nazanin" w:hint="cs"/>
                <w:rtl/>
              </w:rPr>
              <w:t>واکسن ام.ام.آر )</w:t>
            </w:r>
            <w:r w:rsidR="00320A5D">
              <w:rPr>
                <w:rFonts w:cs="B Nazanin" w:hint="cs"/>
                <w:rtl/>
              </w:rPr>
              <w:t>و ... )</w:t>
            </w:r>
            <w:r w:rsidRPr="001B23D0">
              <w:rPr>
                <w:rFonts w:cs="B Nazanin" w:hint="cs"/>
                <w:rtl/>
              </w:rPr>
              <w:t xml:space="preserve"> </w:t>
            </w:r>
            <w:r w:rsidR="00320A5D">
              <w:rPr>
                <w:rFonts w:cs="B Nazanin" w:hint="cs"/>
                <w:rtl/>
              </w:rPr>
              <w:t xml:space="preserve">دارد ، </w:t>
            </w:r>
            <w:r w:rsidRPr="001B23D0">
              <w:rPr>
                <w:rFonts w:cs="B Nazanin" w:hint="cs"/>
                <w:rtl/>
              </w:rPr>
              <w:t xml:space="preserve">واکسیناسیون دانش آموز </w:t>
            </w:r>
            <w:r w:rsidR="00320A5D">
              <w:rPr>
                <w:rFonts w:cs="B Nazanin" w:hint="cs"/>
                <w:rtl/>
              </w:rPr>
              <w:t>با تاییدیه</w:t>
            </w:r>
            <w:r w:rsidRPr="001B23D0">
              <w:rPr>
                <w:rFonts w:cs="B Nazanin" w:hint="cs"/>
                <w:rtl/>
              </w:rPr>
              <w:t xml:space="preserve"> پزشک انجام می گردد؟</w:t>
            </w:r>
          </w:p>
        </w:tc>
        <w:tc>
          <w:tcPr>
            <w:tcW w:w="709" w:type="dxa"/>
          </w:tcPr>
          <w:p w:rsidR="00906BB0" w:rsidRDefault="00AB63A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906BB0" w:rsidRPr="00B17190" w:rsidRDefault="00906BB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906BB0" w:rsidRPr="00B17190" w:rsidRDefault="00906BB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906BB0" w:rsidRPr="00B17190" w:rsidRDefault="00906BB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906BB0" w:rsidRPr="00B17190" w:rsidRDefault="00906BB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906BB0" w:rsidRPr="00B17190" w:rsidRDefault="00906BB0" w:rsidP="00875C56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042448" w:rsidRDefault="00042448">
      <w:pPr>
        <w:rPr>
          <w:rtl/>
        </w:rPr>
      </w:pPr>
      <w:r>
        <w:br w:type="page"/>
      </w:r>
    </w:p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34"/>
        <w:gridCol w:w="3353"/>
        <w:gridCol w:w="6612"/>
        <w:gridCol w:w="778"/>
        <w:gridCol w:w="754"/>
        <w:gridCol w:w="838"/>
        <w:gridCol w:w="837"/>
        <w:gridCol w:w="837"/>
        <w:gridCol w:w="838"/>
      </w:tblGrid>
      <w:tr w:rsidR="00853C71" w:rsidRPr="00C86B02" w:rsidTr="00D2104A">
        <w:tc>
          <w:tcPr>
            <w:tcW w:w="634" w:type="dxa"/>
            <w:vMerge w:val="restart"/>
            <w:shd w:val="clear" w:color="auto" w:fill="F2F2F2" w:themeFill="background1" w:themeFillShade="F2"/>
            <w:vAlign w:val="center"/>
          </w:tcPr>
          <w:p w:rsidR="00853C71" w:rsidRPr="00D70AF2" w:rsidRDefault="00853C71" w:rsidP="00042448">
            <w:pPr>
              <w:rPr>
                <w:sz w:val="20"/>
                <w:szCs w:val="20"/>
                <w:rtl/>
              </w:rPr>
            </w:pPr>
            <w:r w:rsidRPr="00D70AF2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996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853C71" w:rsidRPr="00853C71" w:rsidRDefault="00853C71" w:rsidP="00853C71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778" w:type="dxa"/>
            <w:vMerge w:val="restart"/>
            <w:shd w:val="clear" w:color="auto" w:fill="F2F2F2" w:themeFill="background1" w:themeFillShade="F2"/>
            <w:vAlign w:val="center"/>
          </w:tcPr>
          <w:p w:rsidR="00853C71" w:rsidRDefault="00853C71" w:rsidP="00853C71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</w:t>
            </w:r>
          </w:p>
          <w:p w:rsidR="00853C71" w:rsidRPr="00B17190" w:rsidRDefault="00853C71" w:rsidP="00DC51EA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 ب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لی 1 -خیر0)</w:t>
            </w:r>
          </w:p>
        </w:tc>
        <w:tc>
          <w:tcPr>
            <w:tcW w:w="4104" w:type="dxa"/>
            <w:gridSpan w:val="5"/>
            <w:shd w:val="clear" w:color="auto" w:fill="F2F2F2" w:themeFill="background1" w:themeFillShade="F2"/>
            <w:vAlign w:val="center"/>
          </w:tcPr>
          <w:p w:rsidR="00853C71" w:rsidRPr="00B17190" w:rsidRDefault="00853C71" w:rsidP="00042448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-        </w:t>
            </w: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</w:tr>
      <w:tr w:rsidR="00853C71" w:rsidRPr="00C86B02" w:rsidTr="00D2104A">
        <w:trPr>
          <w:trHeight w:val="1015"/>
        </w:trPr>
        <w:tc>
          <w:tcPr>
            <w:tcW w:w="634" w:type="dxa"/>
            <w:vMerge/>
            <w:shd w:val="clear" w:color="auto" w:fill="F2F2F2" w:themeFill="background1" w:themeFillShade="F2"/>
            <w:vAlign w:val="center"/>
          </w:tcPr>
          <w:p w:rsidR="00853C71" w:rsidRPr="00C86B02" w:rsidRDefault="00853C71" w:rsidP="00042448">
            <w:pPr>
              <w:rPr>
                <w:sz w:val="26"/>
                <w:szCs w:val="26"/>
                <w:rtl/>
              </w:rPr>
            </w:pPr>
          </w:p>
        </w:tc>
        <w:tc>
          <w:tcPr>
            <w:tcW w:w="9965" w:type="dxa"/>
            <w:gridSpan w:val="2"/>
            <w:vMerge/>
            <w:shd w:val="clear" w:color="auto" w:fill="F2F2F2" w:themeFill="background1" w:themeFillShade="F2"/>
            <w:vAlign w:val="center"/>
          </w:tcPr>
          <w:p w:rsidR="00853C71" w:rsidRPr="00F97D1C" w:rsidRDefault="00853C71" w:rsidP="0004244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8" w:type="dxa"/>
            <w:vMerge/>
            <w:shd w:val="clear" w:color="auto" w:fill="F2F2F2" w:themeFill="background1" w:themeFillShade="F2"/>
            <w:vAlign w:val="center"/>
          </w:tcPr>
          <w:p w:rsidR="00853C71" w:rsidRPr="00F97D1C" w:rsidRDefault="00853C71" w:rsidP="0004244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  <w:vAlign w:val="center"/>
          </w:tcPr>
          <w:p w:rsidR="00853C71" w:rsidRPr="00F97D1C" w:rsidRDefault="00853C71" w:rsidP="0004244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8" w:type="dxa"/>
            <w:shd w:val="clear" w:color="auto" w:fill="F2F2F2" w:themeFill="background1" w:themeFillShade="F2"/>
            <w:vAlign w:val="center"/>
          </w:tcPr>
          <w:p w:rsidR="00853C71" w:rsidRPr="00F97D1C" w:rsidRDefault="00853C71" w:rsidP="0004244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:rsidR="00853C71" w:rsidRPr="00F97D1C" w:rsidRDefault="00853C71" w:rsidP="0004244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:rsidR="00853C71" w:rsidRPr="00F97D1C" w:rsidRDefault="00853C71" w:rsidP="0004244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38" w:type="dxa"/>
            <w:shd w:val="clear" w:color="auto" w:fill="F2F2F2" w:themeFill="background1" w:themeFillShade="F2"/>
          </w:tcPr>
          <w:p w:rsidR="00853C71" w:rsidRPr="00B17190" w:rsidRDefault="00853C71" w:rsidP="00042448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18</w:t>
            </w:r>
          </w:p>
        </w:tc>
        <w:tc>
          <w:tcPr>
            <w:tcW w:w="3353" w:type="dxa"/>
            <w:vMerge w:val="restart"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  <w:p w:rsidR="00AB63A0" w:rsidRPr="00B47657" w:rsidRDefault="00AB63A0" w:rsidP="00AB63A0">
            <w:pPr>
              <w:jc w:val="both"/>
              <w:rPr>
                <w:rFonts w:cs="B Nazanin"/>
                <w:sz w:val="23"/>
                <w:szCs w:val="23"/>
              </w:rPr>
            </w:pPr>
            <w:r>
              <w:rPr>
                <w:rFonts w:cs="B Nazanin" w:hint="cs"/>
                <w:rtl/>
              </w:rPr>
              <w:t xml:space="preserve">آیا </w:t>
            </w:r>
            <w:r w:rsidRPr="0096329E">
              <w:rPr>
                <w:rFonts w:cs="B Nazanin" w:hint="cs"/>
                <w:rtl/>
              </w:rPr>
              <w:t>اصول</w:t>
            </w:r>
            <w:r>
              <w:rPr>
                <w:rFonts w:cs="B Nazanin" w:hint="cs"/>
                <w:rtl/>
              </w:rPr>
              <w:t xml:space="preserve"> </w:t>
            </w:r>
            <w:r w:rsidRPr="0096329E">
              <w:rPr>
                <w:rFonts w:cs="B Nazanin" w:hint="cs"/>
                <w:rtl/>
              </w:rPr>
              <w:t>تزریق ایمن واکسن را رعایت</w:t>
            </w:r>
            <w:r>
              <w:rPr>
                <w:rFonts w:cs="B Nazanin" w:hint="cs"/>
                <w:rtl/>
              </w:rPr>
              <w:t xml:space="preserve"> </w:t>
            </w:r>
            <w:r w:rsidRPr="0096329E">
              <w:rPr>
                <w:rFonts w:cs="B Nazanin" w:hint="cs"/>
                <w:rtl/>
              </w:rPr>
              <w:t>می نماید</w:t>
            </w:r>
            <w:r>
              <w:rPr>
                <w:rFonts w:cs="B Nazanin" w:hint="cs"/>
                <w:rtl/>
              </w:rPr>
              <w:t>؟</w:t>
            </w:r>
          </w:p>
        </w:tc>
        <w:tc>
          <w:tcPr>
            <w:tcW w:w="6612" w:type="dxa"/>
          </w:tcPr>
          <w:p w:rsidR="00AB63A0" w:rsidRPr="0096329E" w:rsidRDefault="00AB63A0" w:rsidP="00AB63A0">
            <w:pPr>
              <w:jc w:val="both"/>
              <w:rPr>
                <w:rFonts w:cs="B Nazanin"/>
              </w:rPr>
            </w:pPr>
            <w:r w:rsidRPr="0096329E">
              <w:rPr>
                <w:rFonts w:cs="B Nazanin" w:hint="cs"/>
                <w:rtl/>
              </w:rPr>
              <w:t>شستن دستها با آب و صابون قبل از تزریق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19</w:t>
            </w:r>
          </w:p>
        </w:tc>
        <w:tc>
          <w:tcPr>
            <w:tcW w:w="3353" w:type="dxa"/>
            <w:vMerge/>
          </w:tcPr>
          <w:p w:rsidR="00AB63A0" w:rsidRPr="00B47657" w:rsidRDefault="00AB63A0" w:rsidP="00AB63A0">
            <w:pPr>
              <w:jc w:val="both"/>
              <w:rPr>
                <w:rFonts w:cs="B Nazanin"/>
                <w:sz w:val="23"/>
                <w:szCs w:val="23"/>
              </w:rPr>
            </w:pPr>
          </w:p>
        </w:tc>
        <w:tc>
          <w:tcPr>
            <w:tcW w:w="6612" w:type="dxa"/>
          </w:tcPr>
          <w:p w:rsidR="00AB63A0" w:rsidRPr="0096329E" w:rsidRDefault="00AB63A0" w:rsidP="00AB63A0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آماده سازی سرنگ با رعایت نکات استریل ( </w:t>
            </w:r>
            <w:r w:rsidRPr="0096329E">
              <w:rPr>
                <w:rFonts w:cs="B Nazanin" w:hint="cs"/>
                <w:rtl/>
              </w:rPr>
              <w:t>بررسی بسته بندی سرنگ و سرسوزن استیل از نظر وجود پارگی یا صدمه</w:t>
            </w:r>
            <w:r>
              <w:rPr>
                <w:rFonts w:cs="B Nazanin" w:hint="cs"/>
                <w:rtl/>
              </w:rPr>
              <w:t>-</w:t>
            </w:r>
            <w:r w:rsidRPr="0096329E">
              <w:rPr>
                <w:rFonts w:cs="B Nazanin" w:hint="cs"/>
                <w:rtl/>
              </w:rPr>
              <w:t xml:space="preserve"> دست نزدن به هیچ قسمتی از سر سوزن قبل و بعد از واکسیناسیون</w:t>
            </w:r>
            <w:r>
              <w:rPr>
                <w:rFonts w:cs="B Nazanin" w:hint="cs"/>
                <w:rtl/>
              </w:rPr>
              <w:t>-</w:t>
            </w:r>
            <w:r w:rsidRPr="0096329E">
              <w:rPr>
                <w:rFonts w:cs="B Nazanin" w:hint="cs"/>
                <w:rtl/>
              </w:rPr>
              <w:t xml:space="preserve"> نگذاشتن یک سرسوزن در داخل ویال واکسن برای کشیدن دوزهای بعدی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20</w:t>
            </w:r>
          </w:p>
        </w:tc>
        <w:tc>
          <w:tcPr>
            <w:tcW w:w="3353" w:type="dxa"/>
            <w:vMerge/>
          </w:tcPr>
          <w:p w:rsidR="00AB63A0" w:rsidRPr="00B47657" w:rsidRDefault="00AB63A0" w:rsidP="00AB63A0">
            <w:pPr>
              <w:jc w:val="both"/>
              <w:rPr>
                <w:rFonts w:cs="B Nazanin"/>
                <w:sz w:val="23"/>
                <w:szCs w:val="23"/>
              </w:rPr>
            </w:pPr>
          </w:p>
        </w:tc>
        <w:tc>
          <w:tcPr>
            <w:tcW w:w="6612" w:type="dxa"/>
          </w:tcPr>
          <w:p w:rsidR="00AB63A0" w:rsidRPr="0096329E" w:rsidRDefault="00AB63A0" w:rsidP="00AB63A0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آماده سازی محل تزریق واکسن ( </w:t>
            </w:r>
            <w:r w:rsidRPr="0096329E">
              <w:rPr>
                <w:rFonts w:cs="B Nazanin" w:hint="cs"/>
                <w:rtl/>
              </w:rPr>
              <w:t>ضدعفونی محل تزریق واکسن با پنبه الکل 70%</w:t>
            </w:r>
            <w:r>
              <w:rPr>
                <w:rFonts w:cs="B Nazanin" w:hint="cs"/>
                <w:rtl/>
              </w:rPr>
              <w:t xml:space="preserve"> - صبر کردن تا زمان خشک شدن الکل هنگام تزریق واکسن-</w:t>
            </w:r>
            <w:r w:rsidRPr="0096329E">
              <w:rPr>
                <w:rFonts w:cs="B Nazanin" w:hint="cs"/>
                <w:rtl/>
              </w:rPr>
              <w:t xml:space="preserve"> استفاده نکردن از پنبه الکل از قبل آماده شده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rPr>
          <w:trHeight w:val="335"/>
        </w:trPr>
        <w:tc>
          <w:tcPr>
            <w:tcW w:w="63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21</w:t>
            </w:r>
          </w:p>
        </w:tc>
        <w:tc>
          <w:tcPr>
            <w:tcW w:w="3353" w:type="dxa"/>
            <w:vMerge/>
          </w:tcPr>
          <w:p w:rsidR="00AB63A0" w:rsidRPr="00B47657" w:rsidRDefault="00AB63A0" w:rsidP="00AB63A0">
            <w:pPr>
              <w:spacing w:line="360" w:lineRule="auto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6612" w:type="dxa"/>
          </w:tcPr>
          <w:p w:rsidR="00AB63A0" w:rsidRPr="0096329E" w:rsidRDefault="00AB63A0" w:rsidP="00AB63A0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بررسی و آماده سازی ویال واکسن و سرنگ ( خارج نمودن واکسن از واکسن کاریر و قرار دادن روی آیس بگ -کنترل زمان انقضا،</w:t>
            </w:r>
            <w:r w:rsidRPr="00E60988">
              <w:rPr>
                <w:rFonts w:cs="B Nazanin" w:hint="cs"/>
                <w:rtl/>
              </w:rPr>
              <w:t xml:space="preserve"> تحویل ، باز شدن و در صورت لزوم ساعت باز شدن واكسن</w:t>
            </w:r>
            <w:r>
              <w:rPr>
                <w:rFonts w:cs="B Nazanin" w:hint="cs"/>
                <w:rtl/>
              </w:rPr>
              <w:t>-</w:t>
            </w:r>
            <w:r w:rsidRPr="0096329E">
              <w:rPr>
                <w:rFonts w:cs="B Nazanin" w:hint="cs"/>
                <w:rtl/>
              </w:rPr>
              <w:t xml:space="preserve"> کنترل آلودگی ظاهری و ذرات شناور در ویال واکسن</w:t>
            </w:r>
            <w:r>
              <w:rPr>
                <w:rFonts w:cs="B Nazanin" w:hint="cs"/>
                <w:rtl/>
              </w:rPr>
              <w:t xml:space="preserve">- ضدعفونی کردن درب ویال واکسن با پنبه الکل و منتظر ماندن تا خشک شدن الکل- تکان دادن ویال واکسن در صورت لزوم- کشیدن واکسن در سرنگ با دز مناسب </w:t>
            </w:r>
            <w:r w:rsidRPr="00E60988"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هواگیری سرنگ واکسن در صورت لزوم)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22</w:t>
            </w:r>
          </w:p>
        </w:tc>
        <w:tc>
          <w:tcPr>
            <w:tcW w:w="3353" w:type="dxa"/>
            <w:vMerge/>
          </w:tcPr>
          <w:p w:rsidR="00AB63A0" w:rsidRPr="006B59FD" w:rsidRDefault="00AB63A0" w:rsidP="00AB63A0">
            <w:pPr>
              <w:rPr>
                <w:rFonts w:cs="B Nazanin"/>
                <w:rtl/>
              </w:rPr>
            </w:pPr>
          </w:p>
        </w:tc>
        <w:tc>
          <w:tcPr>
            <w:tcW w:w="6612" w:type="dxa"/>
          </w:tcPr>
          <w:p w:rsidR="00AB63A0" w:rsidRPr="0096329E" w:rsidRDefault="00AB63A0" w:rsidP="00AB63A0">
            <w:pPr>
              <w:jc w:val="both"/>
              <w:rPr>
                <w:rFonts w:cs="B Nazanin"/>
              </w:rPr>
            </w:pPr>
            <w:r w:rsidRPr="0096329E">
              <w:rPr>
                <w:rFonts w:cs="B Nazanin" w:hint="cs"/>
                <w:rtl/>
              </w:rPr>
              <w:t xml:space="preserve">انداختن سرسوزن و سرنگهای استفاده شده بلافاصله در </w:t>
            </w:r>
            <w:r w:rsidRPr="0096329E">
              <w:rPr>
                <w:rFonts w:cs="B Nazanin"/>
              </w:rPr>
              <w:t>safety box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23</w:t>
            </w:r>
          </w:p>
        </w:tc>
        <w:tc>
          <w:tcPr>
            <w:tcW w:w="3353" w:type="dxa"/>
            <w:vMerge w:val="restart"/>
          </w:tcPr>
          <w:p w:rsidR="00AB63A0" w:rsidRPr="00103670" w:rsidRDefault="00AB63A0" w:rsidP="00AB63A0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آیا با توجه به </w:t>
            </w:r>
            <w:r w:rsidRPr="00A360B0">
              <w:rPr>
                <w:rFonts w:cs="B Nazanin" w:hint="cs"/>
                <w:rtl/>
              </w:rPr>
              <w:t xml:space="preserve">سن دانش </w:t>
            </w:r>
            <w:r>
              <w:rPr>
                <w:rFonts w:cs="B Nazanin" w:hint="cs"/>
                <w:rtl/>
              </w:rPr>
              <w:t xml:space="preserve">آموز و بر اساس دستورالعمل مربوطه ، واکسیناسیون را </w:t>
            </w:r>
            <w:r w:rsidRPr="00A360B0">
              <w:rPr>
                <w:rFonts w:cs="B Nazanin" w:hint="cs"/>
                <w:rtl/>
              </w:rPr>
              <w:t>به درستی انجام می دهد</w:t>
            </w:r>
            <w:r>
              <w:rPr>
                <w:rFonts w:cs="B Nazanin" w:hint="cs"/>
                <w:rtl/>
              </w:rPr>
              <w:t xml:space="preserve"> ؟ </w:t>
            </w: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 xml:space="preserve">مشخص نمودن محل و سمت صحیح تزریق در عضله دلتوئید </w:t>
            </w:r>
            <w:r>
              <w:rPr>
                <w:rFonts w:cs="B Nazanin" w:hint="cs"/>
                <w:rtl/>
              </w:rPr>
              <w:t>(تزریق عضلانی واکسنهای ثلاث، توام و هپاتیت ب)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24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 xml:space="preserve">ضدعفونی محل تزريق واكسن را به صورت دوراني از مرکز به خارج  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25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 xml:space="preserve">تزريق يا تلقيح واكسن با توجه به نوع آن در محل ضدعفوني شده 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26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>وارد نمودن سرسوزن با زاويه 90 درجه در محل تزريق عضلاني ( ثلاث ، توام و هپاتیت</w:t>
            </w:r>
            <w:r>
              <w:rPr>
                <w:rFonts w:cs="B Nazanin" w:hint="cs"/>
                <w:rtl/>
              </w:rPr>
              <w:t xml:space="preserve"> ب</w:t>
            </w:r>
            <w:r w:rsidRPr="00A360B0">
              <w:rPr>
                <w:rFonts w:cs="B Nazanin" w:hint="cs"/>
                <w:rtl/>
              </w:rPr>
              <w:t>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27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 xml:space="preserve">وارد نمودن سرسوزن را با زاويه 45 درجه در محل تزريق زيرجلدي </w:t>
            </w:r>
            <w:r>
              <w:rPr>
                <w:rFonts w:cs="B Nazanin" w:hint="cs"/>
                <w:rtl/>
              </w:rPr>
              <w:t xml:space="preserve">(واکسن </w:t>
            </w:r>
            <w:r w:rsidRPr="00A360B0">
              <w:rPr>
                <w:rFonts w:cs="B Nazanin" w:hint="cs"/>
                <w:rtl/>
              </w:rPr>
              <w:t>ام.ام.آر برای دانش آموزان بدون سابقه واکسیناسیون مطابق با پروتکل کشوری 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28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وارد نمودن </w:t>
            </w:r>
            <w:r w:rsidRPr="00A360B0">
              <w:rPr>
                <w:rFonts w:cs="B Nazanin" w:hint="cs"/>
                <w:rtl/>
              </w:rPr>
              <w:t xml:space="preserve">دوسوم سرسوزن </w:t>
            </w:r>
            <w:r>
              <w:rPr>
                <w:rFonts w:cs="B Nazanin" w:hint="cs"/>
                <w:rtl/>
              </w:rPr>
              <w:t>در تزريق عضلانی</w:t>
            </w:r>
            <w:r w:rsidRPr="00A360B0">
              <w:rPr>
                <w:rFonts w:cs="B Nazanin" w:hint="cs"/>
                <w:rtl/>
              </w:rPr>
              <w:t xml:space="preserve"> درصورت استفاده از سرنگ 2سي سي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29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 xml:space="preserve">خارج نمودن </w:t>
            </w:r>
            <w:r>
              <w:rPr>
                <w:rFonts w:cs="B Nazanin" w:hint="cs"/>
                <w:rtl/>
              </w:rPr>
              <w:t>سرسوزن</w:t>
            </w:r>
            <w:r w:rsidRPr="00A360B0">
              <w:rPr>
                <w:rFonts w:cs="B Nazanin" w:hint="cs"/>
                <w:rtl/>
              </w:rPr>
              <w:t xml:space="preserve"> به آرامي از محل پس از تزريق واكسن 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30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  <w:vAlign w:val="center"/>
          </w:tcPr>
          <w:p w:rsidR="00AB63A0" w:rsidRPr="00A360B0" w:rsidRDefault="00AB63A0" w:rsidP="00AB63A0">
            <w:pPr>
              <w:jc w:val="both"/>
              <w:rPr>
                <w:rFonts w:cs="B Nazanin"/>
                <w:rtl/>
              </w:rPr>
            </w:pPr>
            <w:r w:rsidRPr="00A360B0">
              <w:rPr>
                <w:rFonts w:cs="B Nazanin" w:hint="cs"/>
                <w:rtl/>
              </w:rPr>
              <w:t xml:space="preserve">چکاندن قطره هاي واكسن پوليو بسته به نوع ويال 2 قطره مستقيما" با رعایت فاصله داخل دهان دانش آموز 6 ساله  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31</w:t>
            </w:r>
          </w:p>
        </w:tc>
        <w:tc>
          <w:tcPr>
            <w:tcW w:w="3353" w:type="dxa"/>
            <w:vMerge w:val="restart"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در صورت نیاز دانش آموز به بیش از یک نوع واکسن ،واکسیناسیون همزمان دو یا چند نوع انجام می گردد؟</w:t>
            </w:r>
          </w:p>
        </w:tc>
        <w:tc>
          <w:tcPr>
            <w:tcW w:w="6612" w:type="dxa"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واکسیناسیون ثلاث ( و یا در صورت لزوم توام خردسالان) و فلج اطفال برای نوآموزان پیش دبستانی و  بدو ورود به دبستان 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AB63A0" w:rsidRPr="00C86B02" w:rsidTr="00853C71">
        <w:tc>
          <w:tcPr>
            <w:tcW w:w="634" w:type="dxa"/>
          </w:tcPr>
          <w:p w:rsidR="00AB63A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32</w:t>
            </w:r>
          </w:p>
        </w:tc>
        <w:tc>
          <w:tcPr>
            <w:tcW w:w="3353" w:type="dxa"/>
            <w:vMerge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612" w:type="dxa"/>
          </w:tcPr>
          <w:p w:rsidR="00AB63A0" w:rsidRDefault="00AB63A0" w:rsidP="00AB63A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واکسیناسیون دانش آموزانی که در موعد مقرر مراجعه ننموده اند با توجه به سن دانش آموز و مطابق با پروتکل کشوری </w:t>
            </w:r>
          </w:p>
          <w:p w:rsidR="00AB63A0" w:rsidRPr="00103670" w:rsidRDefault="00AB63A0" w:rsidP="00AB63A0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(تزریق در محل های جداگانه حداقل به فاصله 2.5 سانتی متر و یا در دو اندام مقابل)</w:t>
            </w:r>
          </w:p>
        </w:tc>
        <w:tc>
          <w:tcPr>
            <w:tcW w:w="77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54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7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38" w:type="dxa"/>
          </w:tcPr>
          <w:p w:rsidR="00AB63A0" w:rsidRPr="00B17190" w:rsidRDefault="00AB63A0" w:rsidP="00AB63A0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F263B1" w:rsidRDefault="00F263B1">
      <w:pPr>
        <w:rPr>
          <w:rtl/>
        </w:rPr>
      </w:pPr>
    </w:p>
    <w:p w:rsidR="00F263B1" w:rsidRDefault="00F263B1"/>
    <w:tbl>
      <w:tblPr>
        <w:tblStyle w:val="TableGrid"/>
        <w:bidiVisual/>
        <w:tblW w:w="15481" w:type="dxa"/>
        <w:tblLook w:val="04A0" w:firstRow="1" w:lastRow="0" w:firstColumn="1" w:lastColumn="0" w:noHBand="0" w:noVBand="1"/>
      </w:tblPr>
      <w:tblGrid>
        <w:gridCol w:w="641"/>
        <w:gridCol w:w="3223"/>
        <w:gridCol w:w="6804"/>
        <w:gridCol w:w="709"/>
        <w:gridCol w:w="730"/>
        <w:gridCol w:w="844"/>
        <w:gridCol w:w="843"/>
        <w:gridCol w:w="843"/>
        <w:gridCol w:w="844"/>
      </w:tblGrid>
      <w:tr w:rsidR="00F263B1" w:rsidRPr="00C86B02" w:rsidTr="00853C71">
        <w:tc>
          <w:tcPr>
            <w:tcW w:w="641" w:type="dxa"/>
            <w:vMerge w:val="restart"/>
            <w:shd w:val="clear" w:color="auto" w:fill="F2F2F2" w:themeFill="background1" w:themeFillShade="F2"/>
            <w:vAlign w:val="center"/>
          </w:tcPr>
          <w:p w:rsidR="00F263B1" w:rsidRPr="00D70AF2" w:rsidRDefault="003735B0" w:rsidP="00F263B1">
            <w:pPr>
              <w:rPr>
                <w:sz w:val="20"/>
                <w:szCs w:val="20"/>
                <w:rtl/>
              </w:rPr>
            </w:pPr>
            <w:r>
              <w:lastRenderedPageBreak/>
              <w:br w:type="page"/>
            </w:r>
            <w:r w:rsidR="00F263B1" w:rsidRPr="00D70AF2">
              <w:rPr>
                <w:rFonts w:cs="B Nazanin" w:hint="cs"/>
                <w:b/>
                <w:bCs/>
                <w:sz w:val="20"/>
                <w:szCs w:val="20"/>
                <w:rtl/>
              </w:rPr>
              <w:t>ر</w:t>
            </w:r>
            <w:r w:rsidR="00F263B1" w:rsidRPr="003735B0">
              <w:rPr>
                <w:rFonts w:cs="B Nazanin" w:hint="cs"/>
                <w:b/>
                <w:bCs/>
                <w:sz w:val="23"/>
                <w:szCs w:val="23"/>
                <w:rtl/>
              </w:rPr>
              <w:t>دیف</w:t>
            </w:r>
          </w:p>
        </w:tc>
        <w:tc>
          <w:tcPr>
            <w:tcW w:w="1002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F263B1" w:rsidRPr="00B47657" w:rsidRDefault="00F263B1" w:rsidP="00F263B1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عنوان سئوال</w:t>
            </w:r>
          </w:p>
        </w:tc>
        <w:tc>
          <w:tcPr>
            <w:tcW w:w="709" w:type="dxa"/>
            <w:vMerge w:val="restart"/>
            <w:shd w:val="clear" w:color="auto" w:fill="F2F2F2" w:themeFill="background1" w:themeFillShade="F2"/>
            <w:vAlign w:val="center"/>
          </w:tcPr>
          <w:p w:rsidR="00F263B1" w:rsidRDefault="00F263B1" w:rsidP="00F263B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</w:t>
            </w:r>
          </w:p>
          <w:p w:rsidR="00853C71" w:rsidRPr="00F97D1C" w:rsidRDefault="00853C71" w:rsidP="00F263B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( بلی 1 -خیر0)</w:t>
            </w:r>
          </w:p>
        </w:tc>
        <w:tc>
          <w:tcPr>
            <w:tcW w:w="4104" w:type="dxa"/>
            <w:gridSpan w:val="5"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نام مراقب سلامت /بهورز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-        </w:t>
            </w:r>
            <w:r w:rsidRPr="00F97D1C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کسب شده</w:t>
            </w:r>
          </w:p>
        </w:tc>
      </w:tr>
      <w:tr w:rsidR="00F263B1" w:rsidRPr="00C86B02" w:rsidTr="00BF299D">
        <w:trPr>
          <w:trHeight w:val="655"/>
        </w:trPr>
        <w:tc>
          <w:tcPr>
            <w:tcW w:w="641" w:type="dxa"/>
            <w:vMerge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  <w:tc>
          <w:tcPr>
            <w:tcW w:w="10027" w:type="dxa"/>
            <w:gridSpan w:val="2"/>
            <w:vMerge/>
            <w:shd w:val="clear" w:color="auto" w:fill="F2F2F2" w:themeFill="background1" w:themeFillShade="F2"/>
          </w:tcPr>
          <w:p w:rsidR="00F263B1" w:rsidRDefault="00F263B1" w:rsidP="00F263B1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709" w:type="dxa"/>
            <w:vMerge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  <w:tc>
          <w:tcPr>
            <w:tcW w:w="730" w:type="dxa"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  <w:tc>
          <w:tcPr>
            <w:tcW w:w="843" w:type="dxa"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  <w:tc>
          <w:tcPr>
            <w:tcW w:w="844" w:type="dxa"/>
            <w:shd w:val="clear" w:color="auto" w:fill="F2F2F2" w:themeFill="background1" w:themeFillShade="F2"/>
          </w:tcPr>
          <w:p w:rsidR="00F263B1" w:rsidRPr="00C86B02" w:rsidRDefault="00F263B1" w:rsidP="00F263B1">
            <w:pPr>
              <w:rPr>
                <w:sz w:val="26"/>
                <w:szCs w:val="26"/>
                <w:rtl/>
              </w:rPr>
            </w:pPr>
          </w:p>
        </w:tc>
      </w:tr>
      <w:tr w:rsidR="00F1010B" w:rsidRPr="00C86B02" w:rsidTr="00BF299D">
        <w:tc>
          <w:tcPr>
            <w:tcW w:w="641" w:type="dxa"/>
          </w:tcPr>
          <w:p w:rsidR="00F1010B" w:rsidRPr="00B17190" w:rsidRDefault="00B83F38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33</w:t>
            </w:r>
          </w:p>
        </w:tc>
        <w:tc>
          <w:tcPr>
            <w:tcW w:w="3223" w:type="dxa"/>
            <w:vMerge w:val="restart"/>
          </w:tcPr>
          <w:p w:rsidR="00F1010B" w:rsidRDefault="00F1010B" w:rsidP="00ED2707">
            <w:pPr>
              <w:jc w:val="both"/>
              <w:rPr>
                <w:rFonts w:cs="B Nazanin"/>
                <w:rtl/>
              </w:rPr>
            </w:pPr>
            <w:r w:rsidRPr="0096329E">
              <w:rPr>
                <w:rFonts w:cs="B Nazanin" w:hint="cs"/>
                <w:rtl/>
              </w:rPr>
              <w:t>آیا توضیحات و توصی</w:t>
            </w:r>
            <w:r>
              <w:rPr>
                <w:rFonts w:cs="B Nazanin" w:hint="cs"/>
                <w:rtl/>
              </w:rPr>
              <w:t>ه های لازم در زمینه واکسن را به دانش آموز</w:t>
            </w:r>
            <w:r w:rsidRPr="0096329E">
              <w:rPr>
                <w:rFonts w:cs="B Nazanin" w:hint="cs"/>
                <w:rtl/>
              </w:rPr>
              <w:t xml:space="preserve"> و والدین</w:t>
            </w:r>
            <w:r>
              <w:rPr>
                <w:rFonts w:cs="B Nazanin" w:hint="cs"/>
                <w:rtl/>
              </w:rPr>
              <w:t xml:space="preserve"> وی</w:t>
            </w:r>
            <w:r w:rsidRPr="0096329E">
              <w:rPr>
                <w:rFonts w:cs="B Nazanin" w:hint="cs"/>
                <w:rtl/>
              </w:rPr>
              <w:t xml:space="preserve"> ارائه </w:t>
            </w:r>
            <w:r w:rsidR="00BF299D">
              <w:rPr>
                <w:rFonts w:cs="B Nazanin" w:hint="cs"/>
                <w:rtl/>
              </w:rPr>
              <w:t xml:space="preserve">     </w:t>
            </w:r>
            <w:r w:rsidRPr="0096329E">
              <w:rPr>
                <w:rFonts w:cs="B Nazanin" w:hint="cs"/>
                <w:rtl/>
              </w:rPr>
              <w:t>می دهد؟</w:t>
            </w:r>
          </w:p>
        </w:tc>
        <w:tc>
          <w:tcPr>
            <w:tcW w:w="6804" w:type="dxa"/>
          </w:tcPr>
          <w:p w:rsidR="00F1010B" w:rsidRDefault="00F1010B" w:rsidP="00A24F6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احتمال بروز عوارض واکسن ( تب ، تشنج - قرمزی ،درد ، تورم و سفتی محل تزریق واکسن های ثلاث و هپاتیت </w:t>
            </w:r>
            <w:r w:rsidRPr="00DC6613"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بثورات جلدی و علائم احتمالی سرماخوردگی بعد از واکسن ام.ام .آر)</w:t>
            </w:r>
          </w:p>
        </w:tc>
        <w:tc>
          <w:tcPr>
            <w:tcW w:w="709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1010B" w:rsidRPr="00C86B02" w:rsidTr="00BF299D">
        <w:tc>
          <w:tcPr>
            <w:tcW w:w="641" w:type="dxa"/>
          </w:tcPr>
          <w:p w:rsidR="00F1010B" w:rsidRDefault="00B83F38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34</w:t>
            </w:r>
          </w:p>
        </w:tc>
        <w:tc>
          <w:tcPr>
            <w:tcW w:w="3223" w:type="dxa"/>
            <w:vMerge/>
          </w:tcPr>
          <w:p w:rsidR="00F1010B" w:rsidRPr="0096329E" w:rsidRDefault="00F1010B" w:rsidP="00ED2707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804" w:type="dxa"/>
          </w:tcPr>
          <w:p w:rsidR="00F1010B" w:rsidRDefault="00F1010B" w:rsidP="00FE6959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های کاهش عوارض واکسن (</w:t>
            </w:r>
            <w:r w:rsidRPr="00DC6613">
              <w:rPr>
                <w:rFonts w:cs="B Nazanin" w:hint="cs"/>
                <w:rtl/>
              </w:rPr>
              <w:t>كمپرس سرد در 24 ساعت اول  در محل تزريق ثلاث- پائين آوردن تب</w:t>
            </w:r>
            <w:r>
              <w:rPr>
                <w:rFonts w:cs="B Nazanin" w:hint="cs"/>
                <w:rtl/>
              </w:rPr>
              <w:t xml:space="preserve"> با دادن استامینوفن - کاهش بی قراری در اثر عوامل قرمزی ،درد ، تورم و سفتی محل تزریق واکسن با دادن مسکن)</w:t>
            </w:r>
          </w:p>
        </w:tc>
        <w:tc>
          <w:tcPr>
            <w:tcW w:w="709" w:type="dxa"/>
          </w:tcPr>
          <w:p w:rsidR="00F1010B" w:rsidRDefault="00C46533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F1010B" w:rsidRPr="00C86B02" w:rsidTr="00BF299D">
        <w:tc>
          <w:tcPr>
            <w:tcW w:w="641" w:type="dxa"/>
          </w:tcPr>
          <w:p w:rsidR="00F1010B" w:rsidRDefault="00B83F38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35</w:t>
            </w:r>
          </w:p>
        </w:tc>
        <w:tc>
          <w:tcPr>
            <w:tcW w:w="3223" w:type="dxa"/>
            <w:vMerge/>
          </w:tcPr>
          <w:p w:rsidR="00F1010B" w:rsidRPr="0096329E" w:rsidRDefault="00F1010B" w:rsidP="00ED2707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804" w:type="dxa"/>
          </w:tcPr>
          <w:p w:rsidR="00F1010B" w:rsidRDefault="00F1010B" w:rsidP="00F1010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مراجعه بعدی در صورت بروز عوارض </w:t>
            </w:r>
          </w:p>
        </w:tc>
        <w:tc>
          <w:tcPr>
            <w:tcW w:w="709" w:type="dxa"/>
          </w:tcPr>
          <w:p w:rsidR="00F1010B" w:rsidRDefault="00C46533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F1010B" w:rsidRPr="00B17190" w:rsidRDefault="00F1010B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853C71">
        <w:tc>
          <w:tcPr>
            <w:tcW w:w="641" w:type="dxa"/>
          </w:tcPr>
          <w:p w:rsidR="00ED2707" w:rsidRPr="00B17190" w:rsidRDefault="00B83F38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36</w:t>
            </w:r>
          </w:p>
        </w:tc>
        <w:tc>
          <w:tcPr>
            <w:tcW w:w="10027" w:type="dxa"/>
            <w:gridSpan w:val="2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از</w:t>
            </w:r>
            <w:r w:rsidRPr="0096329E">
              <w:rPr>
                <w:rFonts w:cs="B Nazanin" w:hint="cs"/>
                <w:rtl/>
              </w:rPr>
              <w:t xml:space="preserve"> توضیحات و توصی</w:t>
            </w:r>
            <w:r>
              <w:rPr>
                <w:rFonts w:cs="B Nazanin" w:hint="cs"/>
                <w:rtl/>
              </w:rPr>
              <w:t>ه های لازم ارائه شده در زمینه واکسن به دانش آموز</w:t>
            </w:r>
            <w:r w:rsidRPr="0096329E">
              <w:rPr>
                <w:rFonts w:cs="B Nazanin" w:hint="cs"/>
                <w:rtl/>
              </w:rPr>
              <w:t xml:space="preserve"> و والدین </w:t>
            </w:r>
            <w:r>
              <w:rPr>
                <w:rFonts w:cs="B Nazanin" w:hint="cs"/>
                <w:rtl/>
              </w:rPr>
              <w:t>، بازخورد می گیرد؟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DB271E" w:rsidRPr="00C86B02" w:rsidTr="00E40B22">
        <w:trPr>
          <w:trHeight w:val="485"/>
        </w:trPr>
        <w:tc>
          <w:tcPr>
            <w:tcW w:w="641" w:type="dxa"/>
          </w:tcPr>
          <w:p w:rsidR="00DB271E" w:rsidRDefault="00DB271E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37</w:t>
            </w:r>
          </w:p>
        </w:tc>
        <w:tc>
          <w:tcPr>
            <w:tcW w:w="10027" w:type="dxa"/>
            <w:gridSpan w:val="2"/>
          </w:tcPr>
          <w:p w:rsidR="00DB271E" w:rsidRDefault="00DB271E" w:rsidP="006A260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آیا </w:t>
            </w:r>
            <w:r w:rsidR="006A2606">
              <w:rPr>
                <w:rFonts w:cs="B Nazanin" w:hint="cs"/>
                <w:rtl/>
              </w:rPr>
              <w:t xml:space="preserve">زمان و نام واکسن بعدی دانش آموز را به درستی به دانش آموز و والدین وی اعلام نموده و توصیه های لازم جهت مراجعه به موقع </w:t>
            </w:r>
            <w:r w:rsidR="005B350C">
              <w:rPr>
                <w:rFonts w:cs="B Nazanin" w:hint="cs"/>
                <w:rtl/>
              </w:rPr>
              <w:t>واکسیناسیون بعدی را ارائه می دهد؟</w:t>
            </w:r>
          </w:p>
        </w:tc>
        <w:tc>
          <w:tcPr>
            <w:tcW w:w="709" w:type="dxa"/>
          </w:tcPr>
          <w:p w:rsidR="00DB271E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DB271E" w:rsidRPr="00B17190" w:rsidRDefault="00DB271E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B271E" w:rsidRPr="00B17190" w:rsidRDefault="00DB271E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B271E" w:rsidRPr="00B17190" w:rsidRDefault="00DB271E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DB271E" w:rsidRPr="00B17190" w:rsidRDefault="00DB271E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DB271E" w:rsidRPr="00B17190" w:rsidRDefault="00DB271E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853C71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38</w:t>
            </w:r>
          </w:p>
        </w:tc>
        <w:tc>
          <w:tcPr>
            <w:tcW w:w="10027" w:type="dxa"/>
            <w:gridSpan w:val="2"/>
          </w:tcPr>
          <w:p w:rsidR="00AB63A0" w:rsidRDefault="00ED2707" w:rsidP="00DB271E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آیا در صورت لزوم ، دانش آموز را تا زمان تکمیل </w:t>
            </w:r>
            <w:r w:rsidRPr="005B350C">
              <w:rPr>
                <w:rFonts w:cs="B Nazanin" w:hint="cs"/>
                <w:rtl/>
              </w:rPr>
              <w:t>واکسیناسیون پیگیری می نماید</w:t>
            </w:r>
            <w:r>
              <w:rPr>
                <w:rFonts w:cs="B Nazanin" w:hint="cs"/>
                <w:rtl/>
              </w:rPr>
              <w:t>؟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AC6942">
        <w:tc>
          <w:tcPr>
            <w:tcW w:w="15481" w:type="dxa"/>
            <w:gridSpan w:val="9"/>
          </w:tcPr>
          <w:p w:rsidR="00ED2707" w:rsidRPr="00C86B02" w:rsidRDefault="00ED2707" w:rsidP="00ED2707">
            <w:pPr>
              <w:rPr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4</w:t>
            </w: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-ثبت نتایج ارائه خدمت</w:t>
            </w:r>
          </w:p>
        </w:tc>
      </w:tr>
      <w:tr w:rsidR="00ED2707" w:rsidRPr="00C86B02" w:rsidTr="00853C71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39</w:t>
            </w:r>
          </w:p>
        </w:tc>
        <w:tc>
          <w:tcPr>
            <w:tcW w:w="10027" w:type="dxa"/>
            <w:gridSpan w:val="2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سابقه واکسیناسیون دانش آموز را بطور کامل و صحیح در  برنامه سیب ثبت می کند؟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853C71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40</w:t>
            </w:r>
          </w:p>
        </w:tc>
        <w:tc>
          <w:tcPr>
            <w:tcW w:w="10027" w:type="dxa"/>
            <w:gridSpan w:val="2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متناسب با سن دانش آموز مراقبت واکسیناسیون ( واکسیناسیون 6 سالگی ، مراقبت از نظر واکسیناسیون) را به درستی در برنامه سیب تکمیل       می نماید؟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E40B22">
        <w:trPr>
          <w:trHeight w:val="207"/>
        </w:trPr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41</w:t>
            </w:r>
          </w:p>
        </w:tc>
        <w:tc>
          <w:tcPr>
            <w:tcW w:w="10027" w:type="dxa"/>
            <w:gridSpan w:val="2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آیا در صورتی که</w:t>
            </w:r>
            <w:r w:rsidRPr="008139C6">
              <w:rPr>
                <w:rFonts w:cs="B Nazanin" w:hint="cs"/>
                <w:rtl/>
              </w:rPr>
              <w:t xml:space="preserve"> دانش آموز بدون </w:t>
            </w:r>
            <w:r>
              <w:rPr>
                <w:rFonts w:cs="B Nazanin" w:hint="cs"/>
                <w:rtl/>
              </w:rPr>
              <w:t xml:space="preserve">هیچ </w:t>
            </w:r>
            <w:r w:rsidRPr="008139C6">
              <w:rPr>
                <w:rFonts w:cs="B Nazanin" w:hint="cs"/>
                <w:rtl/>
              </w:rPr>
              <w:t>سابقه واکسیناسیون</w:t>
            </w:r>
            <w:r>
              <w:rPr>
                <w:rFonts w:cs="B Nazanin" w:hint="cs"/>
                <w:rtl/>
              </w:rPr>
              <w:t xml:space="preserve"> باشد،  مراقبت پیگیری واکسیناسیون تاخیری تکمیل می گردد؟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BF299D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42</w:t>
            </w:r>
          </w:p>
        </w:tc>
        <w:tc>
          <w:tcPr>
            <w:tcW w:w="3223" w:type="dxa"/>
            <w:vMerge w:val="restart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</w:p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</w:p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آیا اطلاعات واکسن </w:t>
            </w:r>
            <w:r w:rsidR="002B5607">
              <w:rPr>
                <w:rFonts w:cs="B Nazanin" w:hint="cs"/>
                <w:rtl/>
              </w:rPr>
              <w:t xml:space="preserve">های </w:t>
            </w:r>
            <w:r>
              <w:rPr>
                <w:rFonts w:cs="B Nazanin" w:hint="cs"/>
                <w:rtl/>
              </w:rPr>
              <w:t xml:space="preserve">دریافتی </w:t>
            </w:r>
            <w:r w:rsidR="003D3CDF">
              <w:rPr>
                <w:rFonts w:cs="B Nazanin" w:hint="cs"/>
                <w:rtl/>
              </w:rPr>
              <w:t xml:space="preserve">دانش آموز </w:t>
            </w:r>
            <w:r>
              <w:rPr>
                <w:rFonts w:cs="B Nazanin" w:hint="cs"/>
                <w:rtl/>
              </w:rPr>
              <w:t>را بطور صحیح در برنامه سیب ثبت می کند؟</w:t>
            </w:r>
            <w:r w:rsidR="00E40B22">
              <w:rPr>
                <w:rFonts w:cs="B Nazanin" w:hint="cs"/>
                <w:rtl/>
              </w:rPr>
              <w:t>*</w:t>
            </w:r>
          </w:p>
        </w:tc>
        <w:tc>
          <w:tcPr>
            <w:tcW w:w="6804" w:type="dxa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واکسن دریافتی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BF299D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43</w:t>
            </w:r>
          </w:p>
        </w:tc>
        <w:tc>
          <w:tcPr>
            <w:tcW w:w="3223" w:type="dxa"/>
            <w:vMerge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804" w:type="dxa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 دریافت واکسن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BF299D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44</w:t>
            </w:r>
          </w:p>
        </w:tc>
        <w:tc>
          <w:tcPr>
            <w:tcW w:w="3223" w:type="dxa"/>
            <w:vMerge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804" w:type="dxa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واکسن دریافتی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BF299D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45</w:t>
            </w:r>
          </w:p>
        </w:tc>
        <w:tc>
          <w:tcPr>
            <w:tcW w:w="3223" w:type="dxa"/>
            <w:vMerge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804" w:type="dxa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نوبت واکسن دریافتی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BF299D"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46</w:t>
            </w:r>
          </w:p>
        </w:tc>
        <w:tc>
          <w:tcPr>
            <w:tcW w:w="3223" w:type="dxa"/>
            <w:vMerge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</w:p>
        </w:tc>
        <w:tc>
          <w:tcPr>
            <w:tcW w:w="6804" w:type="dxa"/>
          </w:tcPr>
          <w:p w:rsidR="00ED2707" w:rsidRDefault="00ED2707" w:rsidP="00951E00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سریال واکسن دریافتی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853C71">
        <w:trPr>
          <w:trHeight w:val="70"/>
        </w:trPr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47</w:t>
            </w:r>
          </w:p>
        </w:tc>
        <w:tc>
          <w:tcPr>
            <w:tcW w:w="10027" w:type="dxa"/>
            <w:gridSpan w:val="2"/>
          </w:tcPr>
          <w:p w:rsidR="00ED2707" w:rsidRDefault="00ED2707" w:rsidP="00ED270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آیا در صورت واکسیناسیون دانش آموز با بیش از یک نوع واکسن ، اطلاعات کلیه واکسن های دریافتی را همزمان و بطور صحیح در برنامه سیب ثبت می کند؟ 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853C71">
        <w:trPr>
          <w:trHeight w:val="221"/>
        </w:trPr>
        <w:tc>
          <w:tcPr>
            <w:tcW w:w="641" w:type="dxa"/>
          </w:tcPr>
          <w:p w:rsidR="00ED2707" w:rsidRPr="00B17190" w:rsidRDefault="005B350C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48</w:t>
            </w:r>
          </w:p>
        </w:tc>
        <w:tc>
          <w:tcPr>
            <w:tcW w:w="10027" w:type="dxa"/>
            <w:gridSpan w:val="2"/>
          </w:tcPr>
          <w:p w:rsidR="00ED2707" w:rsidRPr="00B47657" w:rsidRDefault="00ED2707" w:rsidP="00ED2707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 w:rsidRPr="004F3555">
              <w:rPr>
                <w:rFonts w:cs="B Nazanin" w:hint="cs"/>
                <w:sz w:val="23"/>
                <w:szCs w:val="23"/>
                <w:rtl/>
              </w:rPr>
              <w:t xml:space="preserve">آیا در زمینه نحوه گزارش گیری و محاسبه شاخص </w:t>
            </w:r>
            <w:r>
              <w:rPr>
                <w:rFonts w:cs="B Nazanin" w:hint="cs"/>
                <w:sz w:val="23"/>
                <w:szCs w:val="23"/>
                <w:rtl/>
              </w:rPr>
              <w:t>پوشش واکسیناسیون</w:t>
            </w:r>
            <w:r w:rsidRPr="004F3555">
              <w:rPr>
                <w:rFonts w:cs="B Nazanin" w:hint="cs"/>
                <w:sz w:val="23"/>
                <w:szCs w:val="23"/>
                <w:rtl/>
              </w:rPr>
              <w:t xml:space="preserve"> دانش آموزان دانش و مهارت کافی دارد؟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  <w:r>
              <w:rPr>
                <w:rFonts w:cs="B Nazanin" w:hint="cs"/>
                <w:sz w:val="23"/>
                <w:szCs w:val="23"/>
                <w:rtl/>
              </w:rPr>
              <w:t>1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853C71">
        <w:trPr>
          <w:trHeight w:val="531"/>
        </w:trPr>
        <w:tc>
          <w:tcPr>
            <w:tcW w:w="10668" w:type="dxa"/>
            <w:gridSpan w:val="3"/>
          </w:tcPr>
          <w:p w:rsidR="00ED2707" w:rsidRDefault="00ED2707" w:rsidP="00ED2707">
            <w:pPr>
              <w:rPr>
                <w:rFonts w:cs="B Nazanin"/>
                <w:b/>
                <w:bCs/>
                <w:sz w:val="23"/>
                <w:szCs w:val="23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جمع امتیاز</w:t>
            </w:r>
          </w:p>
        </w:tc>
        <w:tc>
          <w:tcPr>
            <w:tcW w:w="709" w:type="dxa"/>
          </w:tcPr>
          <w:p w:rsidR="00ED2707" w:rsidRPr="003215FF" w:rsidRDefault="005B350C" w:rsidP="00ED2707">
            <w:pPr>
              <w:jc w:val="center"/>
              <w:rPr>
                <w:rFonts w:cs="B Nazanin"/>
                <w:b/>
                <w:bCs/>
                <w:sz w:val="23"/>
                <w:szCs w:val="23"/>
                <w:rtl/>
              </w:rPr>
            </w:pPr>
            <w:r>
              <w:rPr>
                <w:rFonts w:cs="B Nazanin" w:hint="cs"/>
                <w:b/>
                <w:bCs/>
                <w:sz w:val="23"/>
                <w:szCs w:val="23"/>
                <w:rtl/>
              </w:rPr>
              <w:t>48</w:t>
            </w: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DC51EA">
        <w:trPr>
          <w:trHeight w:val="798"/>
        </w:trPr>
        <w:tc>
          <w:tcPr>
            <w:tcW w:w="10668" w:type="dxa"/>
            <w:gridSpan w:val="3"/>
          </w:tcPr>
          <w:p w:rsidR="00ED2707" w:rsidRPr="00B47657" w:rsidRDefault="00ED2707" w:rsidP="00ED2707">
            <w:pPr>
              <w:rPr>
                <w:rFonts w:cs="B Nazanin"/>
                <w:b/>
                <w:bCs/>
                <w:sz w:val="23"/>
                <w:szCs w:val="23"/>
              </w:rPr>
            </w:pP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تاریخ آزمون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  <w:tr w:rsidR="00ED2707" w:rsidRPr="00C86B02" w:rsidTr="00BF299D">
        <w:trPr>
          <w:trHeight w:val="708"/>
        </w:trPr>
        <w:tc>
          <w:tcPr>
            <w:tcW w:w="10668" w:type="dxa"/>
            <w:gridSpan w:val="3"/>
          </w:tcPr>
          <w:p w:rsidR="00ED2707" w:rsidRPr="00B47657" w:rsidRDefault="00ED2707" w:rsidP="00ED2707">
            <w:pPr>
              <w:rPr>
                <w:rFonts w:cs="B Nazanin"/>
                <w:b/>
                <w:bCs/>
                <w:sz w:val="23"/>
                <w:szCs w:val="23"/>
              </w:rPr>
            </w:pPr>
            <w:r w:rsidRPr="00B47657">
              <w:rPr>
                <w:rFonts w:cs="B Nazanin" w:hint="cs"/>
                <w:b/>
                <w:bCs/>
                <w:sz w:val="23"/>
                <w:szCs w:val="23"/>
                <w:rtl/>
              </w:rPr>
              <w:t>نام آزمونگر</w:t>
            </w:r>
          </w:p>
        </w:tc>
        <w:tc>
          <w:tcPr>
            <w:tcW w:w="709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730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3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  <w:tc>
          <w:tcPr>
            <w:tcW w:w="844" w:type="dxa"/>
          </w:tcPr>
          <w:p w:rsidR="00ED2707" w:rsidRPr="00B17190" w:rsidRDefault="00ED2707" w:rsidP="00ED2707">
            <w:pPr>
              <w:jc w:val="center"/>
              <w:rPr>
                <w:rFonts w:cs="B Nazanin"/>
                <w:sz w:val="23"/>
                <w:szCs w:val="23"/>
                <w:rtl/>
              </w:rPr>
            </w:pPr>
          </w:p>
        </w:tc>
      </w:tr>
    </w:tbl>
    <w:p w:rsidR="00E40B22" w:rsidRDefault="00E40B22" w:rsidP="00BF299D">
      <w:pPr>
        <w:rPr>
          <w:rFonts w:cs="B Nazanin"/>
          <w:b/>
          <w:bCs/>
          <w:rtl/>
        </w:rPr>
      </w:pPr>
    </w:p>
    <w:p w:rsidR="00E40B22" w:rsidRDefault="00E40B22" w:rsidP="00E40B22">
      <w:pPr>
        <w:spacing w:after="0"/>
        <w:rPr>
          <w:rFonts w:cs="B Nazanin"/>
          <w:b/>
          <w:bCs/>
          <w:rtl/>
        </w:rPr>
      </w:pPr>
    </w:p>
    <w:p w:rsidR="00BF299D" w:rsidRPr="00E40B22" w:rsidRDefault="00E40B22" w:rsidP="00E40B22">
      <w:pPr>
        <w:spacing w:after="0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*1- </w:t>
      </w:r>
      <w:r w:rsidR="00BF299D" w:rsidRPr="00E40B22">
        <w:rPr>
          <w:rFonts w:cs="B Nazanin" w:hint="cs"/>
          <w:b/>
          <w:bCs/>
          <w:rtl/>
        </w:rPr>
        <w:t xml:space="preserve">مسیر ثبت اطلاعات واکسن های دریافتی دانش آموز در برنامه سیب : </w:t>
      </w:r>
    </w:p>
    <w:p w:rsidR="00BF299D" w:rsidRPr="00AC7314" w:rsidRDefault="00BF299D" w:rsidP="00E40B22">
      <w:pPr>
        <w:spacing w:after="0"/>
        <w:rPr>
          <w:rFonts w:cs="B Nazanin"/>
          <w:sz w:val="24"/>
          <w:szCs w:val="24"/>
          <w:rtl/>
        </w:rPr>
      </w:pPr>
      <w:r w:rsidRPr="00AC7314">
        <w:rPr>
          <w:rFonts w:cs="B Nazanin" w:hint="cs"/>
          <w:sz w:val="24"/>
          <w:szCs w:val="24"/>
          <w:rtl/>
        </w:rPr>
        <w:t xml:space="preserve">منوی ارائه خدمت </w:t>
      </w:r>
      <w:r w:rsidRPr="00AC7314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AC7314">
        <w:rPr>
          <w:rFonts w:cs="B Nazanin" w:hint="cs"/>
          <w:sz w:val="24"/>
          <w:szCs w:val="24"/>
          <w:rtl/>
        </w:rPr>
        <w:t xml:space="preserve"> واکسیناسیون- ثبت واکسن :</w:t>
      </w:r>
    </w:p>
    <w:p w:rsidR="00BF299D" w:rsidRDefault="00BF299D" w:rsidP="00E40B22">
      <w:pPr>
        <w:spacing w:after="0"/>
        <w:rPr>
          <w:rFonts w:cs="B Nazanin"/>
          <w:sz w:val="24"/>
          <w:szCs w:val="24"/>
          <w:rtl/>
        </w:rPr>
      </w:pPr>
      <w:r w:rsidRPr="00AC7314">
        <w:rPr>
          <w:rFonts w:cs="B Nazanin" w:hint="cs"/>
          <w:sz w:val="24"/>
          <w:szCs w:val="24"/>
          <w:rtl/>
        </w:rPr>
        <w:t>انتخاب آیتم های مربوط به نوع واکسن- تاریخ دریافت واکسن- واکسن (نام)- نوبت- شماره سریال واکسن</w:t>
      </w:r>
    </w:p>
    <w:p w:rsidR="00E40B22" w:rsidRPr="00E40B22" w:rsidRDefault="00E40B22" w:rsidP="00E40B22">
      <w:pPr>
        <w:spacing w:after="0"/>
        <w:rPr>
          <w:rFonts w:cs="B Nazanin"/>
          <w:b/>
          <w:bCs/>
          <w:rtl/>
        </w:rPr>
      </w:pPr>
      <w:r w:rsidRPr="00E40B22">
        <w:rPr>
          <w:rFonts w:cs="B Nazanin" w:hint="cs"/>
          <w:b/>
          <w:bCs/>
          <w:rtl/>
        </w:rPr>
        <w:t>2- بر اساس نامه های شماره 5745 مورخ 17/6/97 و 1984 مورخ 2/3/98</w:t>
      </w:r>
    </w:p>
    <w:p w:rsidR="00E40B22" w:rsidRDefault="00E40B22" w:rsidP="00E40B22">
      <w:pPr>
        <w:spacing w:after="0"/>
        <w:rPr>
          <w:rFonts w:cs="B Nazanin"/>
          <w:sz w:val="24"/>
          <w:szCs w:val="24"/>
          <w:rtl/>
        </w:rPr>
      </w:pPr>
    </w:p>
    <w:p w:rsidR="00F75184" w:rsidRDefault="00F75184">
      <w:pPr>
        <w:rPr>
          <w:rtl/>
        </w:rPr>
      </w:pPr>
    </w:p>
    <w:sectPr w:rsidR="00F75184" w:rsidSect="001441B0">
      <w:pgSz w:w="16838" w:h="11906" w:orient="landscape"/>
      <w:pgMar w:top="426" w:right="851" w:bottom="0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F37B06"/>
    <w:multiLevelType w:val="hybridMultilevel"/>
    <w:tmpl w:val="026652D0"/>
    <w:lvl w:ilvl="0" w:tplc="82A2FFA4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379D9"/>
    <w:multiLevelType w:val="hybridMultilevel"/>
    <w:tmpl w:val="8258F52E"/>
    <w:lvl w:ilvl="0" w:tplc="986CEA6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49D"/>
    <w:rsid w:val="00011DE4"/>
    <w:rsid w:val="0002078A"/>
    <w:rsid w:val="00024F31"/>
    <w:rsid w:val="00042448"/>
    <w:rsid w:val="00084276"/>
    <w:rsid w:val="00096FD5"/>
    <w:rsid w:val="000D0CA5"/>
    <w:rsid w:val="000E30FD"/>
    <w:rsid w:val="000E46AE"/>
    <w:rsid w:val="000E4E9B"/>
    <w:rsid w:val="000E5D41"/>
    <w:rsid w:val="00101369"/>
    <w:rsid w:val="00107946"/>
    <w:rsid w:val="00125105"/>
    <w:rsid w:val="001421C4"/>
    <w:rsid w:val="001441B0"/>
    <w:rsid w:val="001B23D0"/>
    <w:rsid w:val="001B73F5"/>
    <w:rsid w:val="002064D7"/>
    <w:rsid w:val="0023261F"/>
    <w:rsid w:val="002333A7"/>
    <w:rsid w:val="002403EF"/>
    <w:rsid w:val="002B5607"/>
    <w:rsid w:val="002C6BF2"/>
    <w:rsid w:val="002D0892"/>
    <w:rsid w:val="002D6B6F"/>
    <w:rsid w:val="00303831"/>
    <w:rsid w:val="00320A5D"/>
    <w:rsid w:val="003215FF"/>
    <w:rsid w:val="003217A0"/>
    <w:rsid w:val="00347E9A"/>
    <w:rsid w:val="00353DC7"/>
    <w:rsid w:val="003570C6"/>
    <w:rsid w:val="003735B0"/>
    <w:rsid w:val="00375F1B"/>
    <w:rsid w:val="00376A4A"/>
    <w:rsid w:val="003B3F0F"/>
    <w:rsid w:val="003D3CDF"/>
    <w:rsid w:val="003F4B01"/>
    <w:rsid w:val="003F7FC6"/>
    <w:rsid w:val="004248BF"/>
    <w:rsid w:val="00431233"/>
    <w:rsid w:val="0046531F"/>
    <w:rsid w:val="0047174C"/>
    <w:rsid w:val="0049014B"/>
    <w:rsid w:val="00490B82"/>
    <w:rsid w:val="004A4025"/>
    <w:rsid w:val="004F6A58"/>
    <w:rsid w:val="00526A35"/>
    <w:rsid w:val="00527016"/>
    <w:rsid w:val="0053436E"/>
    <w:rsid w:val="0055452C"/>
    <w:rsid w:val="005B350C"/>
    <w:rsid w:val="005F0006"/>
    <w:rsid w:val="0060515F"/>
    <w:rsid w:val="0061132C"/>
    <w:rsid w:val="006214AC"/>
    <w:rsid w:val="00621762"/>
    <w:rsid w:val="00650C64"/>
    <w:rsid w:val="00654D95"/>
    <w:rsid w:val="0066000C"/>
    <w:rsid w:val="00664E73"/>
    <w:rsid w:val="00686DFB"/>
    <w:rsid w:val="006A2606"/>
    <w:rsid w:val="006A449D"/>
    <w:rsid w:val="006A5DBB"/>
    <w:rsid w:val="006B38EC"/>
    <w:rsid w:val="006B59FD"/>
    <w:rsid w:val="007402C3"/>
    <w:rsid w:val="007B5C48"/>
    <w:rsid w:val="007C291E"/>
    <w:rsid w:val="007C324B"/>
    <w:rsid w:val="007C3C28"/>
    <w:rsid w:val="007F1097"/>
    <w:rsid w:val="007F344B"/>
    <w:rsid w:val="007F6E0F"/>
    <w:rsid w:val="00826635"/>
    <w:rsid w:val="00826977"/>
    <w:rsid w:val="00833A3E"/>
    <w:rsid w:val="008465D2"/>
    <w:rsid w:val="00853C71"/>
    <w:rsid w:val="00875C56"/>
    <w:rsid w:val="0089540F"/>
    <w:rsid w:val="008F00B8"/>
    <w:rsid w:val="00906629"/>
    <w:rsid w:val="00906BB0"/>
    <w:rsid w:val="009150AA"/>
    <w:rsid w:val="00923827"/>
    <w:rsid w:val="00951E00"/>
    <w:rsid w:val="009538E7"/>
    <w:rsid w:val="0096052A"/>
    <w:rsid w:val="009675C1"/>
    <w:rsid w:val="00986EE9"/>
    <w:rsid w:val="009A152A"/>
    <w:rsid w:val="009A764B"/>
    <w:rsid w:val="009C3E06"/>
    <w:rsid w:val="009C5DFD"/>
    <w:rsid w:val="009E39AB"/>
    <w:rsid w:val="009F47CF"/>
    <w:rsid w:val="00A24F60"/>
    <w:rsid w:val="00A27777"/>
    <w:rsid w:val="00A317AC"/>
    <w:rsid w:val="00A34A55"/>
    <w:rsid w:val="00A360B0"/>
    <w:rsid w:val="00A45AF0"/>
    <w:rsid w:val="00A664EA"/>
    <w:rsid w:val="00AA4931"/>
    <w:rsid w:val="00AB63A0"/>
    <w:rsid w:val="00AB6B48"/>
    <w:rsid w:val="00AC007D"/>
    <w:rsid w:val="00AD5914"/>
    <w:rsid w:val="00B17190"/>
    <w:rsid w:val="00B26D2A"/>
    <w:rsid w:val="00B47657"/>
    <w:rsid w:val="00B57DC8"/>
    <w:rsid w:val="00B65AB6"/>
    <w:rsid w:val="00B776F3"/>
    <w:rsid w:val="00B83F38"/>
    <w:rsid w:val="00B90C13"/>
    <w:rsid w:val="00B91921"/>
    <w:rsid w:val="00BE34B3"/>
    <w:rsid w:val="00BF299D"/>
    <w:rsid w:val="00BF5AEF"/>
    <w:rsid w:val="00C2755D"/>
    <w:rsid w:val="00C36158"/>
    <w:rsid w:val="00C46533"/>
    <w:rsid w:val="00C53DB3"/>
    <w:rsid w:val="00C71A9B"/>
    <w:rsid w:val="00C86B02"/>
    <w:rsid w:val="00CD7986"/>
    <w:rsid w:val="00CE692D"/>
    <w:rsid w:val="00CF07E5"/>
    <w:rsid w:val="00D540F8"/>
    <w:rsid w:val="00D61B52"/>
    <w:rsid w:val="00D70AF2"/>
    <w:rsid w:val="00D73CE9"/>
    <w:rsid w:val="00DB271E"/>
    <w:rsid w:val="00DC3B54"/>
    <w:rsid w:val="00DC51EA"/>
    <w:rsid w:val="00DC6613"/>
    <w:rsid w:val="00E04BB4"/>
    <w:rsid w:val="00E40B22"/>
    <w:rsid w:val="00E43245"/>
    <w:rsid w:val="00E559B1"/>
    <w:rsid w:val="00E60988"/>
    <w:rsid w:val="00E90A7B"/>
    <w:rsid w:val="00E978C0"/>
    <w:rsid w:val="00EA6658"/>
    <w:rsid w:val="00EB18D6"/>
    <w:rsid w:val="00EB310F"/>
    <w:rsid w:val="00ED2707"/>
    <w:rsid w:val="00F07EEF"/>
    <w:rsid w:val="00F1010B"/>
    <w:rsid w:val="00F263B1"/>
    <w:rsid w:val="00F308DF"/>
    <w:rsid w:val="00F30C2A"/>
    <w:rsid w:val="00F74174"/>
    <w:rsid w:val="00F75184"/>
    <w:rsid w:val="00F82439"/>
    <w:rsid w:val="00F94BEC"/>
    <w:rsid w:val="00F97D1C"/>
    <w:rsid w:val="00FA1DA6"/>
    <w:rsid w:val="00FB398F"/>
    <w:rsid w:val="00FC6918"/>
    <w:rsid w:val="00FD13B9"/>
    <w:rsid w:val="00FE6959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DAC5D5"/>
  <w15:chartTrackingRefBased/>
  <w15:docId w15:val="{CB604730-2877-467B-85C1-22F1E1A8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4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44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A4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0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2C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40B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41</cp:revision>
  <cp:lastPrinted>2020-01-01T08:31:00Z</cp:lastPrinted>
  <dcterms:created xsi:type="dcterms:W3CDTF">2019-12-29T04:46:00Z</dcterms:created>
  <dcterms:modified xsi:type="dcterms:W3CDTF">2020-01-05T06:42:00Z</dcterms:modified>
</cp:coreProperties>
</file>